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531" w:rsidRPr="004D7E5F" w:rsidP="000805BF">
      <w:pPr>
        <w:pStyle w:val="Header"/>
        <w:tabs>
          <w:tab w:val="clear" w:pos="4677"/>
          <w:tab w:val="left" w:pos="8266"/>
          <w:tab w:val="clear" w:pos="9355"/>
        </w:tabs>
        <w:rPr>
          <w:sz w:val="26"/>
          <w:szCs w:val="26"/>
        </w:rPr>
      </w:pPr>
      <w:r w:rsidRPr="004D7E5F">
        <w:rPr>
          <w:sz w:val="26"/>
          <w:szCs w:val="26"/>
        </w:rPr>
        <w:t>Дело № 5-</w:t>
      </w:r>
      <w:r w:rsidRPr="004D7E5F" w:rsidR="00E62123">
        <w:rPr>
          <w:sz w:val="26"/>
          <w:szCs w:val="26"/>
        </w:rPr>
        <w:t>450</w:t>
      </w:r>
      <w:r w:rsidRPr="004D7E5F">
        <w:rPr>
          <w:sz w:val="26"/>
          <w:szCs w:val="26"/>
        </w:rPr>
        <w:t>-1702/202</w:t>
      </w:r>
      <w:r w:rsidRPr="004D7E5F" w:rsidR="00E62123">
        <w:rPr>
          <w:sz w:val="26"/>
          <w:szCs w:val="26"/>
        </w:rPr>
        <w:t>4</w:t>
      </w:r>
      <w:r w:rsidRPr="004D7E5F">
        <w:rPr>
          <w:sz w:val="26"/>
          <w:szCs w:val="26"/>
        </w:rPr>
        <w:t xml:space="preserve">  </w:t>
      </w:r>
      <w:r w:rsidRPr="004D7E5F" w:rsidR="000805BF">
        <w:rPr>
          <w:sz w:val="26"/>
          <w:szCs w:val="26"/>
        </w:rPr>
        <w:tab/>
      </w:r>
    </w:p>
    <w:p w:rsidR="000805BF" w:rsidRPr="004D7E5F" w:rsidP="00531531">
      <w:pPr>
        <w:pStyle w:val="Header"/>
        <w:rPr>
          <w:sz w:val="26"/>
          <w:szCs w:val="26"/>
        </w:rPr>
      </w:pPr>
      <w:r w:rsidRPr="004D7E5F">
        <w:rPr>
          <w:sz w:val="26"/>
          <w:szCs w:val="26"/>
        </w:rPr>
        <w:t>УИД 86</w:t>
      </w:r>
      <w:r w:rsidRPr="004D7E5F">
        <w:rPr>
          <w:sz w:val="26"/>
          <w:szCs w:val="26"/>
          <w:lang w:val="en-US"/>
        </w:rPr>
        <w:t>MS</w:t>
      </w:r>
      <w:r w:rsidRPr="004D7E5F">
        <w:rPr>
          <w:sz w:val="26"/>
          <w:szCs w:val="26"/>
        </w:rPr>
        <w:t>33-01-202</w:t>
      </w:r>
      <w:r w:rsidRPr="004D7E5F" w:rsidR="00E62123">
        <w:rPr>
          <w:sz w:val="26"/>
          <w:szCs w:val="26"/>
        </w:rPr>
        <w:t>4</w:t>
      </w:r>
      <w:r w:rsidRPr="004D7E5F">
        <w:rPr>
          <w:sz w:val="26"/>
          <w:szCs w:val="26"/>
        </w:rPr>
        <w:t>-00</w:t>
      </w:r>
      <w:r w:rsidRPr="004D7E5F" w:rsidR="00E62123">
        <w:rPr>
          <w:sz w:val="26"/>
          <w:szCs w:val="26"/>
        </w:rPr>
        <w:t>2549</w:t>
      </w:r>
      <w:r w:rsidRPr="004D7E5F">
        <w:rPr>
          <w:sz w:val="26"/>
          <w:szCs w:val="26"/>
        </w:rPr>
        <w:t>-</w:t>
      </w:r>
      <w:r w:rsidRPr="004D7E5F" w:rsidR="00E62123">
        <w:rPr>
          <w:sz w:val="26"/>
          <w:szCs w:val="26"/>
        </w:rPr>
        <w:t>07</w:t>
      </w:r>
      <w:r w:rsidRPr="004D7E5F">
        <w:rPr>
          <w:sz w:val="26"/>
          <w:szCs w:val="26"/>
        </w:rPr>
        <w:t xml:space="preserve">  </w:t>
      </w:r>
      <w:r w:rsidRPr="004D7E5F" w:rsidR="007244E2">
        <w:rPr>
          <w:sz w:val="26"/>
          <w:szCs w:val="26"/>
        </w:rPr>
        <w:tab/>
      </w:r>
    </w:p>
    <w:p w:rsidR="007244E2" w:rsidRPr="00EF7770" w:rsidP="00531531">
      <w:pPr>
        <w:pStyle w:val="Header"/>
        <w:rPr>
          <w:sz w:val="10"/>
          <w:szCs w:val="10"/>
        </w:rPr>
      </w:pPr>
    </w:p>
    <w:p w:rsidR="00785ABF" w:rsidRPr="004D7E5F" w:rsidP="00815912">
      <w:pPr>
        <w:pStyle w:val="BodyTextIndent"/>
        <w:ind w:firstLine="0"/>
        <w:jc w:val="center"/>
        <w:rPr>
          <w:sz w:val="26"/>
          <w:szCs w:val="26"/>
        </w:rPr>
      </w:pPr>
      <w:r w:rsidRPr="004D7E5F">
        <w:rPr>
          <w:sz w:val="26"/>
          <w:szCs w:val="26"/>
        </w:rPr>
        <w:t>ПОСТАНОВЛЕНИЕ</w:t>
      </w:r>
    </w:p>
    <w:p w:rsidR="00785ABF" w:rsidRPr="004D7E5F" w:rsidP="00815912">
      <w:pPr>
        <w:pStyle w:val="BodyTextIndent"/>
        <w:ind w:firstLine="0"/>
        <w:jc w:val="center"/>
        <w:rPr>
          <w:sz w:val="26"/>
          <w:szCs w:val="26"/>
        </w:rPr>
      </w:pPr>
      <w:r w:rsidRPr="004D7E5F">
        <w:rPr>
          <w:sz w:val="26"/>
          <w:szCs w:val="26"/>
        </w:rPr>
        <w:t xml:space="preserve">по делу об административном правонарушении </w:t>
      </w:r>
    </w:p>
    <w:p w:rsidR="00216A85" w:rsidRPr="00EF7770" w:rsidP="000805BF">
      <w:pPr>
        <w:pStyle w:val="BodyTextIndent"/>
        <w:tabs>
          <w:tab w:val="left" w:pos="2776"/>
          <w:tab w:val="left" w:pos="7284"/>
        </w:tabs>
        <w:ind w:firstLine="0"/>
        <w:jc w:val="left"/>
        <w:rPr>
          <w:sz w:val="10"/>
          <w:szCs w:val="10"/>
        </w:rPr>
      </w:pPr>
      <w:r w:rsidRPr="004D7E5F">
        <w:rPr>
          <w:sz w:val="26"/>
          <w:szCs w:val="26"/>
        </w:rPr>
        <w:tab/>
      </w:r>
      <w:r w:rsidRPr="004D7E5F" w:rsidR="000805BF">
        <w:rPr>
          <w:sz w:val="26"/>
          <w:szCs w:val="26"/>
        </w:rPr>
        <w:tab/>
      </w:r>
    </w:p>
    <w:p w:rsidR="00E5421D" w:rsidRPr="004D7E5F" w:rsidP="00321879">
      <w:pPr>
        <w:rPr>
          <w:sz w:val="26"/>
          <w:szCs w:val="26"/>
        </w:rPr>
      </w:pPr>
      <w:r w:rsidRPr="004D7E5F">
        <w:rPr>
          <w:sz w:val="26"/>
          <w:szCs w:val="26"/>
        </w:rPr>
        <w:t xml:space="preserve">город Когалым                                                             </w:t>
      </w:r>
      <w:r w:rsidRPr="004D7E5F" w:rsidR="00EA311E">
        <w:rPr>
          <w:sz w:val="26"/>
          <w:szCs w:val="26"/>
        </w:rPr>
        <w:t xml:space="preserve">  </w:t>
      </w:r>
      <w:r w:rsidRPr="004D7E5F" w:rsidR="00E006CF">
        <w:rPr>
          <w:sz w:val="26"/>
          <w:szCs w:val="26"/>
        </w:rPr>
        <w:t xml:space="preserve">       </w:t>
      </w:r>
      <w:r w:rsidRPr="004D7E5F" w:rsidR="00321879">
        <w:rPr>
          <w:sz w:val="26"/>
          <w:szCs w:val="26"/>
        </w:rPr>
        <w:tab/>
      </w:r>
      <w:r w:rsidRPr="004D7E5F" w:rsidR="00E62123">
        <w:rPr>
          <w:sz w:val="26"/>
          <w:szCs w:val="26"/>
        </w:rPr>
        <w:t xml:space="preserve"> </w:t>
      </w:r>
      <w:r w:rsidR="004D7E5F">
        <w:rPr>
          <w:sz w:val="26"/>
          <w:szCs w:val="26"/>
        </w:rPr>
        <w:t xml:space="preserve">        </w:t>
      </w:r>
      <w:r w:rsidRPr="004D7E5F" w:rsidR="00E62123">
        <w:rPr>
          <w:sz w:val="26"/>
          <w:szCs w:val="26"/>
        </w:rPr>
        <w:t xml:space="preserve">    20 июня</w:t>
      </w:r>
      <w:r w:rsidRPr="004D7E5F" w:rsidR="003F1A26">
        <w:rPr>
          <w:sz w:val="26"/>
          <w:szCs w:val="26"/>
        </w:rPr>
        <w:t xml:space="preserve"> </w:t>
      </w:r>
      <w:r w:rsidRPr="004D7E5F" w:rsidR="00E73292">
        <w:rPr>
          <w:sz w:val="26"/>
          <w:szCs w:val="26"/>
        </w:rPr>
        <w:t>202</w:t>
      </w:r>
      <w:r w:rsidRPr="004D7E5F" w:rsidR="00E62123">
        <w:rPr>
          <w:sz w:val="26"/>
          <w:szCs w:val="26"/>
        </w:rPr>
        <w:t>4</w:t>
      </w:r>
      <w:r w:rsidRPr="004D7E5F">
        <w:rPr>
          <w:sz w:val="26"/>
          <w:szCs w:val="26"/>
        </w:rPr>
        <w:t xml:space="preserve"> года</w:t>
      </w:r>
    </w:p>
    <w:p w:rsidR="00E5421D" w:rsidRPr="00EF7770" w:rsidP="00E5421D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</w:p>
    <w:p w:rsidR="00743D34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>И. о. мирового судьи судебного участка № 2 Когалымского судебного района Ханты-Мансийского автономного округа – Югры м</w:t>
      </w:r>
      <w:r w:rsidRPr="004D7E5F" w:rsidR="000438C0">
        <w:rPr>
          <w:sz w:val="26"/>
          <w:szCs w:val="26"/>
        </w:rPr>
        <w:t xml:space="preserve">ировой судья судебного участка № </w:t>
      </w:r>
      <w:r w:rsidRPr="004D7E5F">
        <w:rPr>
          <w:sz w:val="26"/>
          <w:szCs w:val="26"/>
        </w:rPr>
        <w:t>3</w:t>
      </w:r>
      <w:r w:rsidRPr="004D7E5F" w:rsidR="000438C0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D7E5F">
        <w:rPr>
          <w:sz w:val="26"/>
          <w:szCs w:val="26"/>
        </w:rPr>
        <w:t>Филяева Е.М.</w:t>
      </w:r>
      <w:r w:rsidRPr="004D7E5F">
        <w:rPr>
          <w:sz w:val="26"/>
          <w:szCs w:val="26"/>
        </w:rPr>
        <w:t>,</w:t>
      </w:r>
      <w:r w:rsidRPr="004D7E5F" w:rsidR="00E5421D">
        <w:rPr>
          <w:sz w:val="26"/>
          <w:szCs w:val="26"/>
        </w:rPr>
        <w:t xml:space="preserve"> </w:t>
      </w:r>
    </w:p>
    <w:p w:rsidR="00715F0E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</w:t>
      </w:r>
      <w:r w:rsidRPr="004D7E5F" w:rsidR="00E62123">
        <w:rPr>
          <w:sz w:val="26"/>
          <w:szCs w:val="26"/>
        </w:rPr>
        <w:t>Байрамали</w:t>
      </w:r>
      <w:r w:rsidRPr="004D7E5F" w:rsidR="00E62123">
        <w:rPr>
          <w:sz w:val="26"/>
          <w:szCs w:val="26"/>
        </w:rPr>
        <w:t xml:space="preserve"> </w:t>
      </w:r>
      <w:r w:rsidRPr="004D7E5F" w:rsidR="00E62123">
        <w:rPr>
          <w:sz w:val="26"/>
          <w:szCs w:val="26"/>
        </w:rPr>
        <w:t>Юсуповича</w:t>
      </w:r>
      <w:r w:rsidRPr="004D7E5F">
        <w:rPr>
          <w:sz w:val="26"/>
          <w:szCs w:val="26"/>
        </w:rPr>
        <w:t xml:space="preserve">, </w:t>
      </w:r>
      <w:r w:rsidR="00364A7C">
        <w:rPr>
          <w:sz w:val="26"/>
          <w:szCs w:val="26"/>
        </w:rPr>
        <w:t>*</w:t>
      </w:r>
      <w:r w:rsidRPr="004D7E5F">
        <w:rPr>
          <w:sz w:val="26"/>
          <w:szCs w:val="26"/>
        </w:rPr>
        <w:t xml:space="preserve"> </w:t>
      </w:r>
      <w:r w:rsidRPr="004D7E5F" w:rsidR="00785ABF">
        <w:rPr>
          <w:sz w:val="26"/>
          <w:szCs w:val="26"/>
        </w:rPr>
        <w:t>привлекаемо</w:t>
      </w:r>
      <w:r w:rsidRPr="004D7E5F" w:rsidR="00467A9A">
        <w:rPr>
          <w:sz w:val="26"/>
          <w:szCs w:val="26"/>
        </w:rPr>
        <w:t>го</w:t>
      </w:r>
      <w:r w:rsidRPr="004D7E5F" w:rsidR="00785ABF">
        <w:rPr>
          <w:sz w:val="26"/>
          <w:szCs w:val="26"/>
        </w:rPr>
        <w:t xml:space="preserve"> к административ</w:t>
      </w:r>
      <w:r w:rsidRPr="004D7E5F" w:rsidR="0017245F">
        <w:rPr>
          <w:sz w:val="26"/>
          <w:szCs w:val="26"/>
        </w:rPr>
        <w:t>ной ответственности по ч.1 ст.</w:t>
      </w:r>
      <w:r w:rsidRPr="004D7E5F" w:rsidR="00785ABF">
        <w:rPr>
          <w:sz w:val="26"/>
          <w:szCs w:val="26"/>
        </w:rPr>
        <w:t xml:space="preserve">12.8 КоАП РФ, </w:t>
      </w:r>
    </w:p>
    <w:p w:rsidR="00785ABF" w:rsidRPr="004D7E5F" w:rsidP="004D7E5F">
      <w:pPr>
        <w:pStyle w:val="BodyTextIndent"/>
        <w:ind w:firstLine="709"/>
        <w:jc w:val="center"/>
        <w:rPr>
          <w:sz w:val="26"/>
          <w:szCs w:val="26"/>
        </w:rPr>
      </w:pPr>
      <w:r w:rsidRPr="004D7E5F">
        <w:rPr>
          <w:sz w:val="26"/>
          <w:szCs w:val="26"/>
        </w:rPr>
        <w:t>УСТАНОВИЛ:</w:t>
      </w:r>
    </w:p>
    <w:p w:rsidR="00785ABF" w:rsidRPr="00EF7770" w:rsidP="004D7E5F">
      <w:pPr>
        <w:pStyle w:val="BodyTextIndent"/>
        <w:ind w:firstLine="709"/>
        <w:jc w:val="center"/>
        <w:rPr>
          <w:b/>
          <w:sz w:val="10"/>
          <w:szCs w:val="10"/>
        </w:rPr>
      </w:pPr>
    </w:p>
    <w:p w:rsidR="007F39B5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>23.05.2024</w:t>
      </w:r>
      <w:r w:rsidRPr="004D7E5F" w:rsidR="004112B4">
        <w:rPr>
          <w:sz w:val="26"/>
          <w:szCs w:val="26"/>
        </w:rPr>
        <w:t xml:space="preserve"> в </w:t>
      </w:r>
      <w:r w:rsidRPr="004D7E5F">
        <w:rPr>
          <w:sz w:val="26"/>
          <w:szCs w:val="26"/>
        </w:rPr>
        <w:t>12</w:t>
      </w:r>
      <w:r w:rsidRPr="004D7E5F" w:rsidR="004112B4">
        <w:rPr>
          <w:sz w:val="26"/>
          <w:szCs w:val="26"/>
        </w:rPr>
        <w:t xml:space="preserve"> час. </w:t>
      </w:r>
      <w:r w:rsidRPr="004D7E5F">
        <w:rPr>
          <w:sz w:val="26"/>
          <w:szCs w:val="26"/>
        </w:rPr>
        <w:t>13</w:t>
      </w:r>
      <w:r w:rsidRPr="004D7E5F" w:rsidR="004112B4">
        <w:rPr>
          <w:sz w:val="26"/>
          <w:szCs w:val="26"/>
        </w:rPr>
        <w:t xml:space="preserve"> мин. </w:t>
      </w:r>
      <w:r w:rsidRPr="004D7E5F" w:rsidR="003A6361">
        <w:rPr>
          <w:sz w:val="26"/>
          <w:szCs w:val="26"/>
        </w:rPr>
        <w:t>в г. Когалыме на</w:t>
      </w:r>
      <w:r w:rsidRPr="004D7E5F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>пр-кт</w:t>
      </w:r>
      <w:r w:rsidRPr="004D7E5F">
        <w:rPr>
          <w:sz w:val="26"/>
          <w:szCs w:val="26"/>
        </w:rPr>
        <w:t xml:space="preserve"> Шмидта д. 12</w:t>
      </w:r>
      <w:r w:rsidRPr="004D7E5F" w:rsidR="00D845AB">
        <w:rPr>
          <w:sz w:val="26"/>
          <w:szCs w:val="26"/>
        </w:rPr>
        <w:t xml:space="preserve">, </w:t>
      </w:r>
      <w:r w:rsidRPr="004D7E5F" w:rsidR="00E5421D">
        <w:rPr>
          <w:sz w:val="26"/>
          <w:szCs w:val="26"/>
        </w:rPr>
        <w:t xml:space="preserve">водитель </w:t>
      </w:r>
      <w:r w:rsidRPr="004D7E5F">
        <w:rPr>
          <w:sz w:val="26"/>
          <w:szCs w:val="26"/>
        </w:rPr>
        <w:t>Сайпудинов</w:t>
      </w:r>
      <w:r w:rsidRPr="004D7E5F">
        <w:rPr>
          <w:sz w:val="26"/>
          <w:szCs w:val="26"/>
        </w:rPr>
        <w:t xml:space="preserve"> Б.Ю.</w:t>
      </w:r>
      <w:r w:rsidRPr="004D7E5F" w:rsidR="00E5421D">
        <w:rPr>
          <w:sz w:val="26"/>
          <w:szCs w:val="26"/>
        </w:rPr>
        <w:t xml:space="preserve">, совершил нарушение п.2.7 ПДД РФ, то есть управлял </w:t>
      </w:r>
      <w:r w:rsidRPr="004D7E5F" w:rsidR="003C64AA">
        <w:rPr>
          <w:sz w:val="26"/>
          <w:szCs w:val="26"/>
        </w:rPr>
        <w:t>транспортным средством</w:t>
      </w:r>
      <w:r w:rsidRPr="004D7E5F" w:rsidR="003F1A26">
        <w:rPr>
          <w:sz w:val="26"/>
          <w:szCs w:val="26"/>
        </w:rPr>
        <w:t xml:space="preserve"> </w:t>
      </w:r>
      <w:r w:rsidR="00364A7C">
        <w:rPr>
          <w:sz w:val="26"/>
          <w:szCs w:val="26"/>
        </w:rPr>
        <w:t>*</w:t>
      </w:r>
      <w:r w:rsidRPr="004D7E5F" w:rsidR="00AB2B89">
        <w:rPr>
          <w:sz w:val="26"/>
          <w:szCs w:val="26"/>
        </w:rPr>
        <w:t>,</w:t>
      </w:r>
      <w:r w:rsidRPr="004D7E5F" w:rsidR="00116752">
        <w:rPr>
          <w:sz w:val="26"/>
          <w:szCs w:val="26"/>
        </w:rPr>
        <w:t xml:space="preserve"> </w:t>
      </w:r>
      <w:r w:rsidRPr="004D7E5F" w:rsidR="00E274FE">
        <w:rPr>
          <w:sz w:val="26"/>
          <w:szCs w:val="26"/>
        </w:rPr>
        <w:t xml:space="preserve">находясь </w:t>
      </w:r>
      <w:r w:rsidRPr="004D7E5F" w:rsidR="00467A9A">
        <w:rPr>
          <w:sz w:val="26"/>
          <w:szCs w:val="26"/>
        </w:rPr>
        <w:t xml:space="preserve">в состоянии </w:t>
      </w:r>
      <w:r w:rsidRPr="004D7E5F">
        <w:rPr>
          <w:sz w:val="26"/>
          <w:szCs w:val="26"/>
        </w:rPr>
        <w:t>наркотического, по заключению акта от 23.05.2024, у</w:t>
      </w:r>
      <w:r w:rsidRPr="004D7E5F" w:rsidR="00531531">
        <w:rPr>
          <w:sz w:val="26"/>
          <w:szCs w:val="26"/>
        </w:rPr>
        <w:t>казан результат ХТИ</w:t>
      </w:r>
      <w:r w:rsidRPr="004D7E5F">
        <w:rPr>
          <w:sz w:val="26"/>
          <w:szCs w:val="26"/>
        </w:rPr>
        <w:t xml:space="preserve">, обнаружены наркотические вещества </w:t>
      </w:r>
      <w:r w:rsidRPr="004D7E5F">
        <w:rPr>
          <w:sz w:val="26"/>
          <w:szCs w:val="26"/>
        </w:rPr>
        <w:t>мефедрон</w:t>
      </w:r>
      <w:r w:rsidRPr="004D7E5F">
        <w:rPr>
          <w:sz w:val="26"/>
          <w:szCs w:val="26"/>
        </w:rPr>
        <w:t>, эфедрин, а-</w:t>
      </w:r>
      <w:r w:rsidRPr="004D7E5F" w:rsidR="00531531">
        <w:rPr>
          <w:sz w:val="26"/>
          <w:szCs w:val="26"/>
        </w:rPr>
        <w:t xml:space="preserve"> </w:t>
      </w:r>
      <w:r w:rsidRPr="004D7E5F" w:rsidR="00531531">
        <w:rPr>
          <w:sz w:val="26"/>
          <w:szCs w:val="26"/>
        </w:rPr>
        <w:t>пирролидиновалерофенон</w:t>
      </w:r>
      <w:r w:rsidRPr="004D7E5F">
        <w:rPr>
          <w:sz w:val="26"/>
          <w:szCs w:val="26"/>
        </w:rPr>
        <w:t>м</w:t>
      </w:r>
      <w:r w:rsidRPr="004D7E5F">
        <w:rPr>
          <w:sz w:val="26"/>
          <w:szCs w:val="26"/>
        </w:rPr>
        <w:t xml:space="preserve"> (синоним а-Р</w:t>
      </w:r>
      <w:r w:rsidRPr="004D7E5F">
        <w:rPr>
          <w:sz w:val="26"/>
          <w:szCs w:val="26"/>
          <w:lang w:val="en-US"/>
        </w:rPr>
        <w:t>V</w:t>
      </w:r>
      <w:r w:rsidRPr="004D7E5F">
        <w:rPr>
          <w:sz w:val="26"/>
          <w:szCs w:val="26"/>
        </w:rPr>
        <w:t xml:space="preserve">Р), </w:t>
      </w:r>
      <w:r w:rsidRPr="004D7E5F" w:rsidR="00742A0E">
        <w:rPr>
          <w:sz w:val="26"/>
          <w:szCs w:val="26"/>
        </w:rPr>
        <w:t xml:space="preserve">согласно медицинскому заключению </w:t>
      </w:r>
      <w:r w:rsidRPr="004D7E5F" w:rsidR="00742A0E">
        <w:rPr>
          <w:sz w:val="26"/>
          <w:szCs w:val="26"/>
        </w:rPr>
        <w:t xml:space="preserve">у </w:t>
      </w:r>
      <w:r w:rsidRPr="004D7E5F">
        <w:rPr>
          <w:sz w:val="26"/>
          <w:szCs w:val="26"/>
        </w:rPr>
        <w:t xml:space="preserve"> </w:t>
      </w:r>
      <w:r w:rsidRPr="004D7E5F" w:rsidR="00742A0E">
        <w:rPr>
          <w:sz w:val="26"/>
          <w:szCs w:val="26"/>
        </w:rPr>
        <w:t>Сайпудинова</w:t>
      </w:r>
      <w:r w:rsidRPr="004D7E5F" w:rsidR="00742A0E">
        <w:rPr>
          <w:sz w:val="26"/>
          <w:szCs w:val="26"/>
        </w:rPr>
        <w:t xml:space="preserve"> Б.Ю. установлено состояние опьянения 06.06.2024, </w:t>
      </w:r>
      <w:r w:rsidRPr="004D7E5F">
        <w:rPr>
          <w:sz w:val="26"/>
          <w:szCs w:val="26"/>
        </w:rPr>
        <w:t>данные действия не содержат уголовно-наказуемого деяния.</w:t>
      </w:r>
    </w:p>
    <w:p w:rsidR="00321879" w:rsidRPr="004D7E5F" w:rsidP="004D7E5F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>Сайпудинов</w:t>
      </w:r>
      <w:r w:rsidRPr="004D7E5F">
        <w:rPr>
          <w:sz w:val="26"/>
          <w:szCs w:val="26"/>
        </w:rPr>
        <w:t xml:space="preserve"> Б.Ю.</w:t>
      </w:r>
      <w:r w:rsidRPr="004D7E5F" w:rsidR="000A606C">
        <w:rPr>
          <w:sz w:val="26"/>
          <w:szCs w:val="26"/>
        </w:rPr>
        <w:t xml:space="preserve"> </w:t>
      </w:r>
      <w:r w:rsidRPr="004D7E5F">
        <w:rPr>
          <w:iCs/>
          <w:sz w:val="26"/>
          <w:szCs w:val="26"/>
        </w:rPr>
        <w:t xml:space="preserve">на рассмотрение дела не явился, </w:t>
      </w:r>
      <w:r w:rsidRPr="004D7E5F">
        <w:rPr>
          <w:sz w:val="26"/>
          <w:szCs w:val="26"/>
        </w:rPr>
        <w:t>о времени и месте рассмотрения дела надлежаще извещен. Ходатайств об отложении дела от него не поступало, при таких обстоятельствах, в соответствии с ч.2 ст.25.1 КоАП РФ, мировой судья считает возможным рассмотреть дело в его отсутствие</w:t>
      </w:r>
      <w:r w:rsidRPr="004D7E5F">
        <w:rPr>
          <w:color w:val="000000"/>
          <w:sz w:val="26"/>
          <w:szCs w:val="26"/>
        </w:rPr>
        <w:t xml:space="preserve"> </w:t>
      </w:r>
      <w:r w:rsidRPr="004D7E5F">
        <w:rPr>
          <w:sz w:val="26"/>
          <w:szCs w:val="26"/>
        </w:rPr>
        <w:t>по имеющимся материалам дела.</w:t>
      </w:r>
    </w:p>
    <w:p w:rsidR="00D57431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>Мировой судья,</w:t>
      </w:r>
      <w:r w:rsidRPr="004D7E5F" w:rsidR="00116752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 xml:space="preserve">изучив материалы дела об административном правонарушении, считает, что вина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Б.Ю.</w:t>
      </w:r>
      <w:r w:rsidRPr="004D7E5F" w:rsidR="001B7387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 xml:space="preserve">в совершении административного правонарушения, предусмотренного ч.1 ст.12.8 КоАП РФ, а именно в управлении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4D7E5F">
          <w:rPr>
            <w:sz w:val="26"/>
            <w:szCs w:val="26"/>
          </w:rPr>
          <w:t>уголовно наказуемого деяния</w:t>
        </w:r>
      </w:hyperlink>
      <w:r w:rsidRPr="004D7E5F">
        <w:rPr>
          <w:sz w:val="26"/>
          <w:szCs w:val="26"/>
        </w:rPr>
        <w:t>, полностью доказана собранными по данному делу</w:t>
      </w:r>
      <w:r w:rsidRPr="004D7E5F" w:rsidR="007244E2">
        <w:rPr>
          <w:sz w:val="26"/>
          <w:szCs w:val="26"/>
        </w:rPr>
        <w:t xml:space="preserve"> доказательствами: протоколом</w:t>
      </w:r>
      <w:r w:rsidRPr="004D7E5F" w:rsidR="00D845AB">
        <w:rPr>
          <w:sz w:val="26"/>
          <w:szCs w:val="26"/>
        </w:rPr>
        <w:t xml:space="preserve"> </w:t>
      </w:r>
      <w:r w:rsidRPr="004D7E5F" w:rsidR="00444235">
        <w:rPr>
          <w:sz w:val="26"/>
          <w:szCs w:val="26"/>
        </w:rPr>
        <w:t xml:space="preserve">86 ХМ </w:t>
      </w:r>
      <w:r w:rsidRPr="004D7E5F" w:rsidR="00D7470A">
        <w:rPr>
          <w:sz w:val="26"/>
          <w:szCs w:val="26"/>
        </w:rPr>
        <w:t>38</w:t>
      </w:r>
      <w:r w:rsidRPr="004D7E5F" w:rsidR="0012572A">
        <w:rPr>
          <w:sz w:val="26"/>
          <w:szCs w:val="26"/>
        </w:rPr>
        <w:t>6110</w:t>
      </w:r>
      <w:r w:rsidRPr="004D7E5F" w:rsidR="007244E2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 xml:space="preserve">об административном правонарушении от </w:t>
      </w:r>
      <w:r w:rsidRPr="004D7E5F" w:rsidR="0012572A">
        <w:rPr>
          <w:sz w:val="26"/>
          <w:szCs w:val="26"/>
        </w:rPr>
        <w:t>07.06</w:t>
      </w:r>
      <w:r w:rsidRPr="004D7E5F" w:rsidR="006C51EC">
        <w:rPr>
          <w:sz w:val="26"/>
          <w:szCs w:val="26"/>
        </w:rPr>
        <w:t>.202</w:t>
      </w:r>
      <w:r w:rsidRPr="004D7E5F" w:rsidR="0012572A">
        <w:rPr>
          <w:sz w:val="26"/>
          <w:szCs w:val="26"/>
        </w:rPr>
        <w:t>4</w:t>
      </w:r>
      <w:r w:rsidRPr="004D7E5F" w:rsidR="00814F69">
        <w:rPr>
          <w:sz w:val="26"/>
          <w:szCs w:val="26"/>
        </w:rPr>
        <w:t>,</w:t>
      </w:r>
      <w:r w:rsidRPr="004D7E5F" w:rsidR="004408D8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 xml:space="preserve">в котором изложены обстоятельства совершения </w:t>
      </w:r>
      <w:r w:rsidRPr="004D7E5F" w:rsidR="00E62123">
        <w:rPr>
          <w:sz w:val="26"/>
          <w:szCs w:val="26"/>
        </w:rPr>
        <w:t>Сайпудиновым</w:t>
      </w:r>
      <w:r w:rsidRPr="004D7E5F" w:rsidR="00E62123">
        <w:rPr>
          <w:sz w:val="26"/>
          <w:szCs w:val="26"/>
        </w:rPr>
        <w:t xml:space="preserve"> Б.Ю.</w:t>
      </w:r>
      <w:r w:rsidRPr="004D7E5F" w:rsidR="00444235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 xml:space="preserve">административного правонарушения, предусмотренного ч.1 ст.12.8 КоАП РФ, </w:t>
      </w:r>
      <w:r w:rsidRPr="004D7E5F">
        <w:rPr>
          <w:spacing w:val="2"/>
          <w:sz w:val="26"/>
          <w:szCs w:val="26"/>
        </w:rPr>
        <w:t>с данным протоколом он ознакомлен</w:t>
      </w:r>
      <w:r w:rsidRPr="004D7E5F" w:rsidR="00371E31">
        <w:rPr>
          <w:spacing w:val="2"/>
          <w:sz w:val="26"/>
          <w:szCs w:val="26"/>
        </w:rPr>
        <w:t>,</w:t>
      </w:r>
      <w:r w:rsidRPr="004D7E5F" w:rsidR="002354A4">
        <w:rPr>
          <w:spacing w:val="2"/>
          <w:sz w:val="26"/>
          <w:szCs w:val="26"/>
        </w:rPr>
        <w:t xml:space="preserve"> </w:t>
      </w:r>
      <w:r w:rsidRPr="004D7E5F" w:rsidR="00D7470A">
        <w:rPr>
          <w:spacing w:val="2"/>
          <w:sz w:val="26"/>
          <w:szCs w:val="26"/>
        </w:rPr>
        <w:t xml:space="preserve">указав, что </w:t>
      </w:r>
      <w:r w:rsidRPr="004D7E5F" w:rsidR="00531531">
        <w:rPr>
          <w:spacing w:val="2"/>
          <w:sz w:val="26"/>
          <w:szCs w:val="26"/>
        </w:rPr>
        <w:t>не</w:t>
      </w:r>
      <w:r w:rsidRPr="004D7E5F" w:rsidR="00D7470A">
        <w:rPr>
          <w:spacing w:val="2"/>
          <w:sz w:val="26"/>
          <w:szCs w:val="26"/>
        </w:rPr>
        <w:t xml:space="preserve"> согласен, </w:t>
      </w:r>
      <w:r w:rsidRPr="004D7E5F" w:rsidR="00592BD5">
        <w:rPr>
          <w:spacing w:val="2"/>
          <w:sz w:val="26"/>
          <w:szCs w:val="26"/>
        </w:rPr>
        <w:t>ему</w:t>
      </w:r>
      <w:r w:rsidRPr="004D7E5F">
        <w:rPr>
          <w:spacing w:val="2"/>
          <w:sz w:val="26"/>
          <w:szCs w:val="26"/>
        </w:rPr>
        <w:t xml:space="preserve"> разъяснены права, предусмотренные ст.25.1 КоАП РФ и ст.51 Конституции РФ</w:t>
      </w:r>
      <w:r w:rsidRPr="004D7E5F">
        <w:rPr>
          <w:sz w:val="26"/>
          <w:szCs w:val="26"/>
        </w:rPr>
        <w:t xml:space="preserve">; протоколом </w:t>
      </w:r>
      <w:r w:rsidRPr="004D7E5F" w:rsidR="00D845AB">
        <w:rPr>
          <w:sz w:val="26"/>
          <w:szCs w:val="26"/>
        </w:rPr>
        <w:t xml:space="preserve">86 ВХ </w:t>
      </w:r>
      <w:r w:rsidRPr="004D7E5F" w:rsidR="0012572A">
        <w:rPr>
          <w:sz w:val="26"/>
          <w:szCs w:val="26"/>
        </w:rPr>
        <w:t>011969</w:t>
      </w:r>
      <w:r w:rsidRPr="004D7E5F" w:rsidR="00DA4EDA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 xml:space="preserve">об отстранении от управления транспортным средством от </w:t>
      </w:r>
      <w:r w:rsidRPr="004D7E5F" w:rsidR="00E62123">
        <w:rPr>
          <w:sz w:val="26"/>
          <w:szCs w:val="26"/>
        </w:rPr>
        <w:t>23.05.2024</w:t>
      </w:r>
      <w:r w:rsidRPr="004D7E5F">
        <w:rPr>
          <w:sz w:val="26"/>
          <w:szCs w:val="26"/>
        </w:rPr>
        <w:t xml:space="preserve">, с указанием основания отстранения от управления ТС при наличии признаков опьянения; </w:t>
      </w:r>
      <w:r w:rsidRPr="004D7E5F" w:rsidR="0012572A">
        <w:rPr>
          <w:sz w:val="26"/>
          <w:szCs w:val="26"/>
        </w:rPr>
        <w:t>протоколом 86 НП 031243 о направлении на медицинское освидетельствование от 23.05.2024, согласно которому основанием для направления на медицинское освидетельствование</w:t>
      </w:r>
      <w:r w:rsidRPr="004D7E5F" w:rsidR="0012572A">
        <w:rPr>
          <w:color w:val="000000"/>
          <w:sz w:val="26"/>
          <w:szCs w:val="26"/>
        </w:rPr>
        <w:t xml:space="preserve"> </w:t>
      </w:r>
      <w:r w:rsidRPr="004D7E5F" w:rsidR="0012572A">
        <w:rPr>
          <w:sz w:val="26"/>
          <w:szCs w:val="26"/>
        </w:rPr>
        <w:t>Сайпудинова</w:t>
      </w:r>
      <w:r w:rsidRPr="004D7E5F" w:rsidR="0012572A">
        <w:rPr>
          <w:sz w:val="26"/>
          <w:szCs w:val="26"/>
        </w:rPr>
        <w:t xml:space="preserve"> Б.Ю. </w:t>
      </w:r>
      <w:r w:rsidRPr="004D7E5F" w:rsidR="0012572A">
        <w:rPr>
          <w:color w:val="000000"/>
          <w:sz w:val="26"/>
          <w:szCs w:val="26"/>
        </w:rPr>
        <w:t xml:space="preserve">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4D7E5F" w:rsidR="0012572A">
        <w:rPr>
          <w:sz w:val="26"/>
          <w:szCs w:val="26"/>
        </w:rPr>
        <w:t>Сайпудинов</w:t>
      </w:r>
      <w:r w:rsidRPr="004D7E5F" w:rsidR="0012572A">
        <w:rPr>
          <w:sz w:val="26"/>
          <w:szCs w:val="26"/>
        </w:rPr>
        <w:t xml:space="preserve"> Б.Ю. пройти медицинское освидетельствование согласился; </w:t>
      </w:r>
      <w:r w:rsidRPr="004D7E5F" w:rsidR="00D7470A">
        <w:rPr>
          <w:sz w:val="26"/>
          <w:szCs w:val="26"/>
        </w:rPr>
        <w:t xml:space="preserve">актом 86 </w:t>
      </w:r>
      <w:r w:rsidRPr="004D7E5F" w:rsidR="0012572A">
        <w:rPr>
          <w:sz w:val="26"/>
          <w:szCs w:val="26"/>
        </w:rPr>
        <w:t>ГП 052165</w:t>
      </w:r>
      <w:r w:rsidRPr="004D7E5F" w:rsidR="00D7470A">
        <w:rPr>
          <w:sz w:val="26"/>
          <w:szCs w:val="26"/>
        </w:rPr>
        <w:t xml:space="preserve"> освидетельствования на состояние алкогольного опьянения от </w:t>
      </w:r>
      <w:r w:rsidRPr="004D7E5F" w:rsidR="00E62123">
        <w:rPr>
          <w:sz w:val="26"/>
          <w:szCs w:val="26"/>
        </w:rPr>
        <w:t>23.05.2024</w:t>
      </w:r>
      <w:r w:rsidRPr="004D7E5F" w:rsidR="00D7470A">
        <w:rPr>
          <w:sz w:val="26"/>
          <w:szCs w:val="26"/>
        </w:rPr>
        <w:t xml:space="preserve">, с бумажным носителем результата освидетельствования, из которых следует, что у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Б.Ю.</w:t>
      </w:r>
      <w:r w:rsidRPr="004D7E5F" w:rsidR="00D7470A">
        <w:rPr>
          <w:sz w:val="26"/>
          <w:szCs w:val="26"/>
        </w:rPr>
        <w:t xml:space="preserve"> не установлено состояние алкогольного опьянения, результат - 0,00 мг/л в выдыхаемом воздухе, с данным результатом освидетельствования </w:t>
      </w:r>
      <w:r w:rsidRPr="004D7E5F" w:rsidR="00E62123">
        <w:rPr>
          <w:sz w:val="26"/>
          <w:szCs w:val="26"/>
        </w:rPr>
        <w:t>Сайпудинов</w:t>
      </w:r>
      <w:r w:rsidRPr="004D7E5F" w:rsidR="00E62123">
        <w:rPr>
          <w:sz w:val="26"/>
          <w:szCs w:val="26"/>
        </w:rPr>
        <w:t xml:space="preserve"> Б.Ю.</w:t>
      </w:r>
      <w:r w:rsidRPr="004D7E5F" w:rsidR="00D7470A">
        <w:rPr>
          <w:sz w:val="26"/>
          <w:szCs w:val="26"/>
        </w:rPr>
        <w:t xml:space="preserve"> согласился, о чем указал в акте; </w:t>
      </w:r>
      <w:r w:rsidRPr="004D7E5F" w:rsidR="002F23F7">
        <w:rPr>
          <w:sz w:val="26"/>
          <w:szCs w:val="26"/>
        </w:rPr>
        <w:t xml:space="preserve">атом медицинского освидетельствования на состояние опьянения (алкогольного, наркотического или иного токсического) № 648 от 23.05.2024, </w:t>
      </w:r>
      <w:r w:rsidRPr="004D7E5F" w:rsidR="002F23F7">
        <w:rPr>
          <w:sz w:val="26"/>
          <w:szCs w:val="26"/>
        </w:rPr>
        <w:t xml:space="preserve">согласно которому у </w:t>
      </w:r>
      <w:r w:rsidRPr="004D7E5F" w:rsidR="002F23F7">
        <w:rPr>
          <w:sz w:val="26"/>
          <w:szCs w:val="26"/>
        </w:rPr>
        <w:t>Сайпудинова</w:t>
      </w:r>
      <w:r w:rsidRPr="004D7E5F" w:rsidR="002F23F7">
        <w:rPr>
          <w:sz w:val="26"/>
          <w:szCs w:val="26"/>
        </w:rPr>
        <w:t xml:space="preserve"> Б.Ю. установлено состояние опьянения, по результатам химико-токсикологических исследований биологических объектов, </w:t>
      </w:r>
      <w:r w:rsidRPr="004D7E5F" w:rsidR="002F23F7">
        <w:rPr>
          <w:spacing w:val="-5"/>
          <w:sz w:val="26"/>
          <w:szCs w:val="26"/>
        </w:rPr>
        <w:t xml:space="preserve">предварительный метод  исследования – </w:t>
      </w:r>
      <w:r w:rsidRPr="004D7E5F" w:rsidR="002F23F7">
        <w:rPr>
          <w:spacing w:val="-5"/>
          <w:sz w:val="26"/>
          <w:szCs w:val="26"/>
        </w:rPr>
        <w:t>иммунохроматографический</w:t>
      </w:r>
      <w:r w:rsidRPr="004D7E5F" w:rsidR="002F23F7">
        <w:rPr>
          <w:spacing w:val="-5"/>
          <w:sz w:val="26"/>
          <w:szCs w:val="26"/>
        </w:rPr>
        <w:t xml:space="preserve">, подтверждающий метод – </w:t>
      </w:r>
      <w:r w:rsidRPr="004D7E5F" w:rsidR="002F23F7">
        <w:rPr>
          <w:spacing w:val="-5"/>
          <w:sz w:val="26"/>
          <w:szCs w:val="26"/>
        </w:rPr>
        <w:t>хроматомасс</w:t>
      </w:r>
      <w:r w:rsidRPr="004D7E5F" w:rsidR="002F23F7">
        <w:rPr>
          <w:spacing w:val="-5"/>
          <w:sz w:val="26"/>
          <w:szCs w:val="26"/>
        </w:rPr>
        <w:t xml:space="preserve">-спектрометрия, результат ХТИ № 2036 от 29.05.2024; </w:t>
      </w:r>
      <w:r w:rsidRPr="004D7E5F" w:rsidR="002F23F7">
        <w:rPr>
          <w:spacing w:val="-5"/>
          <w:sz w:val="26"/>
          <w:szCs w:val="26"/>
        </w:rPr>
        <w:t>прегабалин</w:t>
      </w:r>
      <w:r w:rsidRPr="004D7E5F" w:rsidR="002F23F7">
        <w:rPr>
          <w:spacing w:val="-5"/>
          <w:sz w:val="26"/>
          <w:szCs w:val="26"/>
        </w:rPr>
        <w:t>,</w:t>
      </w:r>
      <w:r w:rsidRPr="004D7E5F" w:rsidR="002F23F7">
        <w:rPr>
          <w:sz w:val="26"/>
          <w:szCs w:val="26"/>
        </w:rPr>
        <w:t xml:space="preserve"> </w:t>
      </w:r>
      <w:r w:rsidRPr="004D7E5F" w:rsidR="002F23F7">
        <w:rPr>
          <w:sz w:val="26"/>
          <w:szCs w:val="26"/>
        </w:rPr>
        <w:t>мефедрон</w:t>
      </w:r>
      <w:r w:rsidRPr="004D7E5F" w:rsidR="002F23F7">
        <w:rPr>
          <w:sz w:val="26"/>
          <w:szCs w:val="26"/>
        </w:rPr>
        <w:t xml:space="preserve">, эфедрин, а- </w:t>
      </w:r>
      <w:r w:rsidRPr="004D7E5F" w:rsidR="002F23F7">
        <w:rPr>
          <w:sz w:val="26"/>
          <w:szCs w:val="26"/>
        </w:rPr>
        <w:t>пирролидиновалерофенонм</w:t>
      </w:r>
      <w:r w:rsidRPr="004D7E5F" w:rsidR="002F23F7">
        <w:rPr>
          <w:sz w:val="26"/>
          <w:szCs w:val="26"/>
        </w:rPr>
        <w:t xml:space="preserve"> (синоним а-Р</w:t>
      </w:r>
      <w:r w:rsidRPr="004D7E5F" w:rsidR="002F23F7">
        <w:rPr>
          <w:sz w:val="26"/>
          <w:szCs w:val="26"/>
          <w:lang w:val="en-US"/>
        </w:rPr>
        <w:t>V</w:t>
      </w:r>
      <w:r w:rsidRPr="004D7E5F" w:rsidR="002F23F7">
        <w:rPr>
          <w:sz w:val="26"/>
          <w:szCs w:val="26"/>
        </w:rPr>
        <w:t>Р)</w:t>
      </w:r>
      <w:r w:rsidRPr="004D7E5F" w:rsidR="002F23F7">
        <w:rPr>
          <w:spacing w:val="-5"/>
          <w:sz w:val="26"/>
          <w:szCs w:val="26"/>
        </w:rPr>
        <w:t xml:space="preserve"> -</w:t>
      </w:r>
      <w:r w:rsidRPr="004D7E5F" w:rsidR="002F23F7">
        <w:rPr>
          <w:sz w:val="26"/>
          <w:szCs w:val="26"/>
        </w:rPr>
        <w:t xml:space="preserve"> обнаружено, </w:t>
      </w:r>
      <w:r w:rsidRPr="004D7E5F" w:rsidR="002F23F7">
        <w:rPr>
          <w:color w:val="000000"/>
          <w:sz w:val="26"/>
          <w:szCs w:val="26"/>
        </w:rPr>
        <w:t>дата вынесения медицинского заключения об установлении состояния опьянения 06.06.2024</w:t>
      </w:r>
      <w:r w:rsidRPr="004D7E5F" w:rsidR="002F23F7">
        <w:rPr>
          <w:sz w:val="26"/>
          <w:szCs w:val="26"/>
        </w:rPr>
        <w:t xml:space="preserve">; </w:t>
      </w:r>
      <w:r w:rsidRPr="004D7E5F" w:rsidR="00D7470A">
        <w:rPr>
          <w:sz w:val="26"/>
          <w:szCs w:val="26"/>
        </w:rPr>
        <w:t>копию свидетельства о поверке № С-В</w:t>
      </w:r>
      <w:r w:rsidRPr="004D7E5F" w:rsidR="00875E90">
        <w:rPr>
          <w:sz w:val="26"/>
          <w:szCs w:val="26"/>
        </w:rPr>
        <w:t>Я/</w:t>
      </w:r>
      <w:r w:rsidRPr="004D7E5F" w:rsidR="002F23F7">
        <w:rPr>
          <w:sz w:val="26"/>
          <w:szCs w:val="26"/>
        </w:rPr>
        <w:t>16-08-2023/270818100</w:t>
      </w:r>
      <w:r w:rsidRPr="004D7E5F" w:rsidR="00D7470A">
        <w:rPr>
          <w:sz w:val="26"/>
          <w:szCs w:val="26"/>
        </w:rPr>
        <w:t xml:space="preserve"> (действительно до </w:t>
      </w:r>
      <w:r w:rsidRPr="004D7E5F" w:rsidR="002F23F7">
        <w:rPr>
          <w:sz w:val="26"/>
          <w:szCs w:val="26"/>
        </w:rPr>
        <w:t>15.08</w:t>
      </w:r>
      <w:r w:rsidRPr="004D7E5F" w:rsidR="00875E90">
        <w:rPr>
          <w:sz w:val="26"/>
          <w:szCs w:val="26"/>
        </w:rPr>
        <w:t>.202</w:t>
      </w:r>
      <w:r w:rsidRPr="004D7E5F" w:rsidR="002F23F7">
        <w:rPr>
          <w:sz w:val="26"/>
          <w:szCs w:val="26"/>
        </w:rPr>
        <w:t>4</w:t>
      </w:r>
      <w:r w:rsidRPr="004D7E5F" w:rsidR="00D7470A">
        <w:rPr>
          <w:sz w:val="26"/>
          <w:szCs w:val="26"/>
        </w:rPr>
        <w:t xml:space="preserve">) анализатора паров этанола в выдыхаемом воздухе; </w:t>
      </w:r>
      <w:r w:rsidRPr="004D7E5F" w:rsidR="002F23F7">
        <w:rPr>
          <w:sz w:val="26"/>
          <w:szCs w:val="26"/>
        </w:rPr>
        <w:t xml:space="preserve">карточкой операции с ВУ; </w:t>
      </w:r>
      <w:r w:rsidRPr="004D7E5F" w:rsidR="002F23F7">
        <w:rPr>
          <w:bCs/>
          <w:iCs/>
          <w:sz w:val="26"/>
          <w:szCs w:val="26"/>
        </w:rPr>
        <w:t>справку инспектора (по ИАЗ) ОИАЗ ОГИБДД</w:t>
      </w:r>
      <w:r w:rsidRPr="004D7E5F" w:rsidR="002F23F7">
        <w:rPr>
          <w:sz w:val="26"/>
          <w:szCs w:val="26"/>
        </w:rPr>
        <w:t xml:space="preserve"> из которой следует, что по данным базы «ФИС ГИБДД-М» </w:t>
      </w:r>
      <w:r w:rsidRPr="004D7E5F" w:rsidR="002F23F7">
        <w:rPr>
          <w:sz w:val="26"/>
          <w:szCs w:val="26"/>
        </w:rPr>
        <w:t>Сайпудинов</w:t>
      </w:r>
      <w:r w:rsidRPr="004D7E5F" w:rsidR="002F23F7">
        <w:rPr>
          <w:sz w:val="26"/>
          <w:szCs w:val="26"/>
        </w:rPr>
        <w:t xml:space="preserve"> Б.Ю. </w:t>
      </w:r>
      <w:r w:rsidRPr="004D7E5F" w:rsidR="002F23F7">
        <w:rPr>
          <w:bCs/>
          <w:iCs/>
          <w:sz w:val="26"/>
          <w:szCs w:val="26"/>
        </w:rPr>
        <w:t xml:space="preserve">не является лицом, подвергнутым административному наказанию за управление транспортным средством 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 или ст.264.1 УК РФ, сведения об отказе в возбуждении соответствующего уголовного дела отсутствуют; </w:t>
      </w:r>
      <w:r w:rsidRPr="004D7E5F" w:rsidR="00D7470A">
        <w:rPr>
          <w:sz w:val="26"/>
          <w:szCs w:val="26"/>
        </w:rPr>
        <w:t xml:space="preserve">справкой о результатах медицинского освидетельствования на состояние опьянения № </w:t>
      </w:r>
      <w:r w:rsidRPr="004D7E5F" w:rsidR="002F23F7">
        <w:rPr>
          <w:sz w:val="26"/>
          <w:szCs w:val="26"/>
        </w:rPr>
        <w:t>648</w:t>
      </w:r>
      <w:r w:rsidRPr="004D7E5F" w:rsidR="00D7470A">
        <w:rPr>
          <w:sz w:val="26"/>
          <w:szCs w:val="26"/>
        </w:rPr>
        <w:t xml:space="preserve"> от </w:t>
      </w:r>
      <w:r w:rsidRPr="004D7E5F" w:rsidR="002F23F7">
        <w:rPr>
          <w:sz w:val="26"/>
          <w:szCs w:val="26"/>
        </w:rPr>
        <w:t>23</w:t>
      </w:r>
      <w:r w:rsidRPr="004D7E5F" w:rsidR="00E62123">
        <w:rPr>
          <w:sz w:val="26"/>
          <w:szCs w:val="26"/>
        </w:rPr>
        <w:t>.05.2024</w:t>
      </w:r>
      <w:r w:rsidRPr="004D7E5F" w:rsidR="00875E90">
        <w:rPr>
          <w:sz w:val="26"/>
          <w:szCs w:val="26"/>
        </w:rPr>
        <w:t xml:space="preserve">; </w:t>
      </w:r>
      <w:r w:rsidRPr="004D7E5F" w:rsidR="002F23F7">
        <w:rPr>
          <w:sz w:val="26"/>
          <w:szCs w:val="26"/>
        </w:rPr>
        <w:t xml:space="preserve">уведомлением о направлении копии протокола; рапортом инспектора ДПС ГИБДД ОМВД России по г. Когалыму от 07.06.2024, который содержит сведения, аналогичные протоколу об административном правонарушении, который содержит сведения, аналогичные протоколу об административном правонарушении; </w:t>
      </w:r>
      <w:r w:rsidRPr="004D7E5F">
        <w:rPr>
          <w:sz w:val="26"/>
          <w:szCs w:val="26"/>
        </w:rPr>
        <w:t xml:space="preserve">информацией административной практики о совершении </w:t>
      </w:r>
      <w:r w:rsidRPr="004D7E5F" w:rsidR="00E62123">
        <w:rPr>
          <w:sz w:val="26"/>
          <w:szCs w:val="26"/>
        </w:rPr>
        <w:t>Сайпудиновым</w:t>
      </w:r>
      <w:r w:rsidRPr="004D7E5F" w:rsidR="00E62123">
        <w:rPr>
          <w:sz w:val="26"/>
          <w:szCs w:val="26"/>
        </w:rPr>
        <w:t xml:space="preserve"> Б.Ю.</w:t>
      </w:r>
      <w:r w:rsidRPr="004D7E5F" w:rsidR="00B03688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>ранее административных правонарушений; видеозаписью, из которой вид</w:t>
      </w:r>
      <w:r w:rsidRPr="004D7E5F" w:rsidR="0048396D">
        <w:rPr>
          <w:sz w:val="26"/>
          <w:szCs w:val="26"/>
        </w:rPr>
        <w:t>ен</w:t>
      </w:r>
      <w:r w:rsidRPr="004D7E5F">
        <w:rPr>
          <w:sz w:val="26"/>
          <w:szCs w:val="26"/>
        </w:rPr>
        <w:t xml:space="preserve"> порядок проведения освидетельствования на состояние опьянения и отстранения от управления т/с, а также направления на медицинское освидетельствование</w:t>
      </w:r>
      <w:r w:rsidRPr="004D7E5F" w:rsidR="0048396D">
        <w:rPr>
          <w:sz w:val="26"/>
          <w:szCs w:val="26"/>
        </w:rPr>
        <w:t xml:space="preserve"> водителя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Б.Ю.</w:t>
      </w:r>
    </w:p>
    <w:p w:rsidR="0048396D" w:rsidRPr="004D7E5F" w:rsidP="004D7E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Все процессуальные действия совершены должностным лицом в рамках действующего законодательства и зафиксированы записью средства </w:t>
      </w:r>
      <w:r w:rsidRPr="004D7E5F">
        <w:rPr>
          <w:sz w:val="26"/>
          <w:szCs w:val="26"/>
        </w:rPr>
        <w:t>видеофиксации</w:t>
      </w:r>
      <w:r w:rsidRPr="004D7E5F">
        <w:rPr>
          <w:sz w:val="26"/>
          <w:szCs w:val="26"/>
        </w:rPr>
        <w:t>, приобщенной к материалам дела и исследованной в судебном заседании.</w:t>
      </w:r>
    </w:p>
    <w:p w:rsidR="00D57431" w:rsidRPr="004D7E5F" w:rsidP="004D7E5F">
      <w:pPr>
        <w:pStyle w:val="BodyTextIndent"/>
        <w:ind w:firstLine="709"/>
        <w:rPr>
          <w:color w:val="000000"/>
          <w:sz w:val="26"/>
          <w:szCs w:val="26"/>
          <w:lang w:val="x-none"/>
        </w:rPr>
      </w:pPr>
      <w:r w:rsidRPr="004D7E5F">
        <w:rPr>
          <w:color w:val="000000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A7537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 xml:space="preserve">Факт управления </w:t>
      </w:r>
      <w:r w:rsidRPr="004D7E5F">
        <w:rPr>
          <w:sz w:val="26"/>
          <w:szCs w:val="26"/>
        </w:rPr>
        <w:t>Сайпудинов</w:t>
      </w:r>
      <w:r w:rsidRPr="004D7E5F" w:rsidR="004D7E5F">
        <w:rPr>
          <w:sz w:val="26"/>
          <w:szCs w:val="26"/>
        </w:rPr>
        <w:t>ым</w:t>
      </w:r>
      <w:r w:rsidRPr="004D7E5F">
        <w:rPr>
          <w:sz w:val="26"/>
          <w:szCs w:val="26"/>
        </w:rPr>
        <w:t xml:space="preserve"> Б.Ю. транспортным средством, и нахождения при этом его в состоянии опьянения, объективно подтвержден совокупностью собранных по делу и исследованных доказательств.</w:t>
      </w:r>
    </w:p>
    <w:p w:rsidR="001A7537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Правил.</w:t>
      </w:r>
    </w:p>
    <w:p w:rsidR="001A7537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1A7537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 xml:space="preserve">Из представленной видеозаписи следует, что отстранение от управления транспортным средством и направление на медицинское освидетельствование на состояние опьянения было проведено должностным лицом ГИБДД с применением видеозаписи.  </w:t>
      </w:r>
    </w:p>
    <w:p w:rsidR="00D57431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>У</w:t>
      </w:r>
      <w:r w:rsidRPr="004D7E5F">
        <w:rPr>
          <w:sz w:val="26"/>
          <w:szCs w:val="26"/>
        </w:rPr>
        <w:t xml:space="preserve">читывая, что при </w:t>
      </w:r>
      <w:r w:rsidRPr="004D7E5F" w:rsidR="00BB1E42">
        <w:rPr>
          <w:color w:val="000000"/>
          <w:sz w:val="26"/>
          <w:szCs w:val="26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4D7E5F">
        <w:rPr>
          <w:sz w:val="26"/>
          <w:szCs w:val="26"/>
        </w:rPr>
        <w:t xml:space="preserve"> у инспектора ДПС ОГИБДД ОМВД России по г. Когалыму имелись основания для направления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Б.Ю.</w:t>
      </w:r>
      <w:r w:rsidRPr="004D7E5F" w:rsidR="0048396D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 xml:space="preserve">на медицинское освидетельствование, предусмотренные </w:t>
      </w:r>
      <w:r w:rsidRPr="004D7E5F" w:rsidR="0048396D">
        <w:rPr>
          <w:sz w:val="26"/>
          <w:szCs w:val="26"/>
        </w:rPr>
        <w:t>частью 1.1 статьи 27.12 КоАП РФ.</w:t>
      </w:r>
    </w:p>
    <w:p w:rsidR="00D57431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 xml:space="preserve">В связи с </w:t>
      </w:r>
      <w:r w:rsidRPr="004D7E5F" w:rsidR="00BB1E42">
        <w:rPr>
          <w:color w:val="000000"/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4D7E5F">
        <w:rPr>
          <w:sz w:val="26"/>
          <w:szCs w:val="26"/>
        </w:rPr>
        <w:t xml:space="preserve">, </w:t>
      </w:r>
      <w:r w:rsidRPr="004D7E5F" w:rsidR="00E62123">
        <w:rPr>
          <w:sz w:val="26"/>
          <w:szCs w:val="26"/>
        </w:rPr>
        <w:t>Сайпудинов</w:t>
      </w:r>
      <w:r w:rsidRPr="004D7E5F" w:rsidR="00E62123">
        <w:rPr>
          <w:sz w:val="26"/>
          <w:szCs w:val="26"/>
        </w:rPr>
        <w:t xml:space="preserve"> Б.Ю.</w:t>
      </w:r>
      <w:r w:rsidRPr="004D7E5F">
        <w:rPr>
          <w:sz w:val="26"/>
          <w:szCs w:val="26"/>
        </w:rPr>
        <w:t>, согласно протоколу о направлении на медицинское освидетельствование был направлен на медицинское освидетельствование, от прохождения которого не отказался, указав, что «Согласен», подтвердив это собственноручной записью в протоколе об административном правонарушении.</w:t>
      </w:r>
    </w:p>
    <w:p w:rsidR="00D57431" w:rsidRPr="004D7E5F" w:rsidP="004D7E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Заключение о нахождении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Б.Ю.</w:t>
      </w:r>
      <w:r w:rsidRPr="004D7E5F" w:rsidR="0048396D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 xml:space="preserve">в состоянии опьянения вынесено врачом на основании результатов химико-токсикологических исследований </w:t>
      </w:r>
      <w:r w:rsidRPr="004D7E5F" w:rsidR="00BB1E42">
        <w:rPr>
          <w:spacing w:val="-5"/>
          <w:sz w:val="26"/>
          <w:szCs w:val="26"/>
        </w:rPr>
        <w:t xml:space="preserve">предварительный метод исследования – </w:t>
      </w:r>
      <w:r w:rsidRPr="004D7E5F" w:rsidR="00BB1E42">
        <w:rPr>
          <w:spacing w:val="-5"/>
          <w:sz w:val="26"/>
          <w:szCs w:val="26"/>
        </w:rPr>
        <w:t>иммунохроматографический</w:t>
      </w:r>
      <w:r w:rsidRPr="004D7E5F" w:rsidR="00BB1E42">
        <w:rPr>
          <w:spacing w:val="-5"/>
          <w:sz w:val="26"/>
          <w:szCs w:val="26"/>
        </w:rPr>
        <w:t xml:space="preserve">, подтверждающий метод – </w:t>
      </w:r>
      <w:r w:rsidRPr="004D7E5F" w:rsidR="00BB1E42">
        <w:rPr>
          <w:spacing w:val="-5"/>
          <w:sz w:val="26"/>
          <w:szCs w:val="26"/>
        </w:rPr>
        <w:t>хроматомасс</w:t>
      </w:r>
      <w:r w:rsidRPr="004D7E5F" w:rsidR="00BB1E42">
        <w:rPr>
          <w:spacing w:val="-5"/>
          <w:sz w:val="26"/>
          <w:szCs w:val="26"/>
        </w:rPr>
        <w:t xml:space="preserve">-спектрометрия, </w:t>
      </w:r>
      <w:r w:rsidRPr="004D7E5F" w:rsidR="008F798B">
        <w:rPr>
          <w:spacing w:val="-5"/>
          <w:sz w:val="26"/>
          <w:szCs w:val="26"/>
        </w:rPr>
        <w:t xml:space="preserve">результат </w:t>
      </w:r>
      <w:r w:rsidRPr="004D7E5F" w:rsidR="001A7537">
        <w:rPr>
          <w:spacing w:val="-5"/>
          <w:sz w:val="26"/>
          <w:szCs w:val="26"/>
        </w:rPr>
        <w:t xml:space="preserve">ХТИ № 2036 от 29.05.2024; </w:t>
      </w:r>
      <w:r w:rsidRPr="004D7E5F" w:rsidR="001A7537">
        <w:rPr>
          <w:spacing w:val="-5"/>
          <w:sz w:val="26"/>
          <w:szCs w:val="26"/>
        </w:rPr>
        <w:t>прегабалин</w:t>
      </w:r>
      <w:r w:rsidRPr="004D7E5F" w:rsidR="001A7537">
        <w:rPr>
          <w:spacing w:val="-5"/>
          <w:sz w:val="26"/>
          <w:szCs w:val="26"/>
        </w:rPr>
        <w:t>,</w:t>
      </w:r>
      <w:r w:rsidRPr="004D7E5F" w:rsidR="001A7537">
        <w:rPr>
          <w:sz w:val="26"/>
          <w:szCs w:val="26"/>
        </w:rPr>
        <w:t xml:space="preserve"> </w:t>
      </w:r>
      <w:r w:rsidRPr="004D7E5F" w:rsidR="001A7537">
        <w:rPr>
          <w:sz w:val="26"/>
          <w:szCs w:val="26"/>
        </w:rPr>
        <w:t>мефедрон</w:t>
      </w:r>
      <w:r w:rsidRPr="004D7E5F" w:rsidR="001A7537">
        <w:rPr>
          <w:sz w:val="26"/>
          <w:szCs w:val="26"/>
        </w:rPr>
        <w:t xml:space="preserve">, эфедрин, а- </w:t>
      </w:r>
      <w:r w:rsidRPr="004D7E5F" w:rsidR="001A7537">
        <w:rPr>
          <w:sz w:val="26"/>
          <w:szCs w:val="26"/>
        </w:rPr>
        <w:t>пирролидиновалерофенонм</w:t>
      </w:r>
      <w:r w:rsidRPr="004D7E5F" w:rsidR="001A7537">
        <w:rPr>
          <w:sz w:val="26"/>
          <w:szCs w:val="26"/>
        </w:rPr>
        <w:t xml:space="preserve"> (синоним а-Р</w:t>
      </w:r>
      <w:r w:rsidRPr="004D7E5F" w:rsidR="001A7537">
        <w:rPr>
          <w:sz w:val="26"/>
          <w:szCs w:val="26"/>
          <w:lang w:val="en-US"/>
        </w:rPr>
        <w:t>V</w:t>
      </w:r>
      <w:r w:rsidRPr="004D7E5F" w:rsidR="001A7537">
        <w:rPr>
          <w:sz w:val="26"/>
          <w:szCs w:val="26"/>
        </w:rPr>
        <w:t>Р)</w:t>
      </w:r>
      <w:r w:rsidRPr="004D7E5F" w:rsidR="008F798B">
        <w:rPr>
          <w:spacing w:val="-5"/>
          <w:sz w:val="26"/>
          <w:szCs w:val="26"/>
        </w:rPr>
        <w:t>-</w:t>
      </w:r>
      <w:r w:rsidRPr="004D7E5F" w:rsidR="008F798B">
        <w:rPr>
          <w:sz w:val="26"/>
          <w:szCs w:val="26"/>
        </w:rPr>
        <w:t xml:space="preserve"> обнаружен</w:t>
      </w:r>
      <w:r w:rsidRPr="004D7E5F">
        <w:rPr>
          <w:sz w:val="26"/>
          <w:szCs w:val="26"/>
        </w:rPr>
        <w:t>.</w:t>
      </w:r>
    </w:p>
    <w:p w:rsidR="00D57431" w:rsidRPr="004D7E5F" w:rsidP="004D7E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Согласно статье 40 Федерального закона от 08.01.1998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4D7E5F">
        <w:rPr>
          <w:sz w:val="26"/>
          <w:szCs w:val="26"/>
        </w:rPr>
        <w:t>психоактивных</w:t>
      </w:r>
      <w:r w:rsidRPr="004D7E5F">
        <w:rPr>
          <w:sz w:val="26"/>
          <w:szCs w:val="26"/>
        </w:rPr>
        <w:t xml:space="preserve"> веществ.</w:t>
      </w:r>
    </w:p>
    <w:p w:rsidR="00251A13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>В</w:t>
      </w:r>
      <w:r w:rsidRPr="004D7E5F">
        <w:rPr>
          <w:sz w:val="26"/>
          <w:szCs w:val="26"/>
        </w:rPr>
        <w:t xml:space="preserve"> соответствии с п.2.7 ПДД РФ водителю запрещено управлять транспортным средством в состоянии любого вида опьянения (алкогольного, наркотического или иного) независимо от причины, вызвавшей такое опьянение, которое, может также явиться следствием употребления разрешенных к применению лекарственных препаратов, оказывающих лечебное действие.</w:t>
      </w:r>
    </w:p>
    <w:p w:rsidR="00D57431" w:rsidRPr="004D7E5F" w:rsidP="004D7E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Объективных данных, опровергающих заключение врача и сведения, зафиксированные в акте медицинского освидетельствования, материалы дела не содержат. Акт медицинского освидетельствования не содержит каких-либо замечаний относительно нарушения порядка проведения медицинского освидетельствования. </w:t>
      </w:r>
    </w:p>
    <w:p w:rsidR="00D57431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 xml:space="preserve">Собранные по делу доказательства подтверждают наличие вины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Б.Ю.</w:t>
      </w:r>
      <w:r w:rsidRPr="004D7E5F" w:rsidR="00251A13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>в совершении вменяемого ему правонарушения.</w:t>
      </w:r>
    </w:p>
    <w:p w:rsidR="00D57431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деяния, влечет ответственность, предусмотренную ч.1 ст.12.8 КоАП РФ,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57431" w:rsidRPr="004D7E5F" w:rsidP="004D7E5F">
      <w:pPr>
        <w:pStyle w:val="BodyTextIndent"/>
        <w:ind w:firstLine="709"/>
        <w:rPr>
          <w:color w:val="FF0000"/>
          <w:sz w:val="26"/>
          <w:szCs w:val="26"/>
        </w:rPr>
      </w:pPr>
      <w:r w:rsidRPr="004D7E5F">
        <w:rPr>
          <w:sz w:val="26"/>
          <w:szCs w:val="26"/>
        </w:rPr>
        <w:t xml:space="preserve">Таким образом, действия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Б.Ю.</w:t>
      </w:r>
      <w:r w:rsidRPr="004D7E5F" w:rsidR="00251A13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>образуют объективную сторону состава административного правонарушения, предусмотренного ч. 1 ст. 12.8 КоАП РФ, в связи с чем, квалифицированы в соответствии с установленными обстоятельствами и требованиями КоАП РФ.</w:t>
      </w:r>
    </w:p>
    <w:p w:rsidR="00D57431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>С субъективной стороны административное пра</w:t>
      </w:r>
      <w:r w:rsidRPr="004D7E5F" w:rsidR="000805BF">
        <w:rPr>
          <w:sz w:val="26"/>
          <w:szCs w:val="26"/>
        </w:rPr>
        <w:t>вонарушение, предусмотренное ч.</w:t>
      </w:r>
      <w:r w:rsidRPr="004D7E5F">
        <w:rPr>
          <w:sz w:val="26"/>
          <w:szCs w:val="26"/>
        </w:rPr>
        <w:t>1 ст. 12.8 КоАП РФ, характеризуется умышленной виной.</w:t>
      </w:r>
    </w:p>
    <w:p w:rsidR="00D57431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Субъективная сторона правонарушения выражается в том, что </w:t>
      </w:r>
      <w:r w:rsidRPr="004D7E5F" w:rsidR="00E62123">
        <w:rPr>
          <w:sz w:val="26"/>
          <w:szCs w:val="26"/>
        </w:rPr>
        <w:t>Сайпудинов</w:t>
      </w:r>
      <w:r w:rsidRPr="004D7E5F" w:rsidR="00E62123">
        <w:rPr>
          <w:sz w:val="26"/>
          <w:szCs w:val="26"/>
        </w:rPr>
        <w:t xml:space="preserve"> Б.Ю.</w:t>
      </w:r>
      <w:r w:rsidRPr="004D7E5F">
        <w:rPr>
          <w:sz w:val="26"/>
          <w:szCs w:val="26"/>
        </w:rPr>
        <w:t xml:space="preserve">, будучи в состоянии опьянения, сев за руль транспортного средства, осознавал противоправный характер совершаемого действия, предвидел, что могут наступить </w:t>
      </w:r>
      <w:r w:rsidRPr="004D7E5F">
        <w:rPr>
          <w:sz w:val="26"/>
          <w:szCs w:val="26"/>
        </w:rPr>
        <w:t>вредные последствия, и желал наступления таких последствий, или сознательно их допускал либо относился к ним безразлично.</w:t>
      </w:r>
    </w:p>
    <w:p w:rsidR="00D57431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>В соответствии со статьей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A4EDA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88666E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>Обстоятельств, смягчающи</w:t>
      </w:r>
      <w:r w:rsidRPr="004D7E5F" w:rsidR="008F798B">
        <w:rPr>
          <w:sz w:val="26"/>
          <w:szCs w:val="26"/>
        </w:rPr>
        <w:t>х</w:t>
      </w:r>
      <w:r w:rsidRPr="004D7E5F" w:rsidR="004D7275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>административную ответственность в соответствии с</w:t>
      </w:r>
      <w:r w:rsidRPr="004D7E5F" w:rsidR="008F798B">
        <w:rPr>
          <w:sz w:val="26"/>
          <w:szCs w:val="26"/>
        </w:rPr>
        <w:t>о</w:t>
      </w:r>
      <w:r w:rsidRPr="004D7E5F">
        <w:rPr>
          <w:sz w:val="26"/>
          <w:szCs w:val="26"/>
        </w:rPr>
        <w:t xml:space="preserve"> ст. 4.2 КоАП РФ </w:t>
      </w:r>
      <w:r w:rsidRPr="004D7E5F" w:rsidR="008F798B">
        <w:rPr>
          <w:sz w:val="26"/>
          <w:szCs w:val="26"/>
        </w:rPr>
        <w:t>не установлено</w:t>
      </w:r>
      <w:r w:rsidRPr="004D7E5F">
        <w:rPr>
          <w:sz w:val="26"/>
          <w:szCs w:val="26"/>
        </w:rPr>
        <w:t>.</w:t>
      </w:r>
    </w:p>
    <w:p w:rsidR="000805BF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 w:rsidR="000805BF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По сведениям ОГИБДД России </w:t>
      </w:r>
      <w:r w:rsidRPr="004D7E5F" w:rsidR="00E62123">
        <w:rPr>
          <w:sz w:val="26"/>
          <w:szCs w:val="26"/>
        </w:rPr>
        <w:t>Сайпудинов</w:t>
      </w:r>
      <w:r w:rsidRPr="004D7E5F" w:rsidR="00E62123">
        <w:rPr>
          <w:sz w:val="26"/>
          <w:szCs w:val="26"/>
        </w:rPr>
        <w:t xml:space="preserve"> Б.Ю.</w:t>
      </w:r>
      <w:r w:rsidRPr="004D7E5F">
        <w:rPr>
          <w:sz w:val="26"/>
          <w:szCs w:val="26"/>
        </w:rPr>
        <w:t xml:space="preserve"> привлекался к административной ответственности в рамках главы 12 КоАП РФ</w:t>
      </w:r>
      <w:r w:rsidRPr="004D7E5F" w:rsidR="001A7537">
        <w:rPr>
          <w:sz w:val="26"/>
          <w:szCs w:val="26"/>
        </w:rPr>
        <w:t xml:space="preserve"> в течении года 26 раз</w:t>
      </w:r>
      <w:r w:rsidRPr="004D7E5F">
        <w:rPr>
          <w:sz w:val="26"/>
          <w:szCs w:val="26"/>
        </w:rPr>
        <w:t xml:space="preserve">. </w:t>
      </w:r>
    </w:p>
    <w:p w:rsidR="000805BF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Согласно п.16 постановления Пленума Верховного Суда РФ от 24 марта 2005 года № 5 однородным считается правонарушение, имеющее единый родовой объект посягательства. </w:t>
      </w:r>
    </w:p>
    <w:p w:rsidR="000805BF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Таким образом, учитывая, что объектом посягательства по административным правонарушениям, предусмотренным главой 12 КоАП РФ, является безопасность дорожного движения, куда подпадает и ч.1 ст.12.8 КоАП РФ, мировой судья в соответствии с п.2 ч.1 ст.4.3 КоАП РФ признает обстоятельством, отягчающим административную ответственность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Б.Ю.</w:t>
      </w:r>
      <w:r w:rsidRPr="004D7E5F">
        <w:rPr>
          <w:sz w:val="26"/>
          <w:szCs w:val="26"/>
        </w:rPr>
        <w:t xml:space="preserve"> повторное совершение им однородного административного правонарушения. </w:t>
      </w:r>
    </w:p>
    <w:p w:rsidR="00DA4EDA" w:rsidRPr="004D7E5F" w:rsidP="004D7E5F">
      <w:pPr>
        <w:ind w:firstLine="709"/>
        <w:jc w:val="both"/>
        <w:rPr>
          <w:i/>
          <w:sz w:val="26"/>
          <w:szCs w:val="26"/>
        </w:rPr>
      </w:pPr>
      <w:r w:rsidRPr="004D7E5F">
        <w:rPr>
          <w:sz w:val="26"/>
          <w:szCs w:val="26"/>
        </w:rPr>
        <w:t xml:space="preserve">Мировой судья, при назначении административного наказания, учитывает характер совершенного административного правонарушения, объектом которого является безопасность дорожного движения, а так же то, что управление транспортным средством водителем, находящимся в состоянии опьянения, представляет повышенную опасность для жизни, здоровья и имущества участников дорожного движения, то есть существенно нарушает охраняемые общественные отношения, личность </w:t>
      </w:r>
      <w:r w:rsidRPr="004D7E5F" w:rsidR="00E62123">
        <w:rPr>
          <w:sz w:val="26"/>
          <w:szCs w:val="26"/>
        </w:rPr>
        <w:t>Сайпудинова</w:t>
      </w:r>
      <w:r w:rsidRPr="004D7E5F" w:rsidR="00E62123">
        <w:rPr>
          <w:sz w:val="26"/>
          <w:szCs w:val="26"/>
        </w:rPr>
        <w:t xml:space="preserve"> Б.Ю.</w:t>
      </w:r>
      <w:r w:rsidRPr="004D7E5F">
        <w:rPr>
          <w:sz w:val="26"/>
          <w:szCs w:val="26"/>
        </w:rPr>
        <w:t>,</w:t>
      </w:r>
      <w:r w:rsidRPr="004D7E5F" w:rsidR="00E006CF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>и считает необходимым применить наказание в пределах санкции данной статьи в виде административного штрафа с лишением права управления транспортными средствами</w:t>
      </w:r>
      <w:r w:rsidRPr="004D7E5F">
        <w:rPr>
          <w:i/>
          <w:sz w:val="26"/>
          <w:szCs w:val="26"/>
        </w:rPr>
        <w:t xml:space="preserve">. </w:t>
      </w:r>
    </w:p>
    <w:p w:rsidR="00DA4EDA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>Руководствуясь ч. 1 ст. 12.8, ст.ст. 29.10, 29.11 КоАП РФ, мировой судья,</w:t>
      </w:r>
    </w:p>
    <w:p w:rsidR="00DA4EDA" w:rsidRPr="00EF7770" w:rsidP="004D7E5F">
      <w:pPr>
        <w:pStyle w:val="BodyTextIndent"/>
        <w:ind w:firstLine="709"/>
        <w:rPr>
          <w:sz w:val="10"/>
          <w:szCs w:val="10"/>
        </w:rPr>
      </w:pPr>
    </w:p>
    <w:p w:rsidR="00DA4EDA" w:rsidRPr="004D7E5F" w:rsidP="004D7E5F">
      <w:pPr>
        <w:pStyle w:val="BodyTextIndent"/>
        <w:ind w:firstLine="709"/>
        <w:jc w:val="center"/>
        <w:rPr>
          <w:sz w:val="26"/>
          <w:szCs w:val="26"/>
        </w:rPr>
      </w:pPr>
      <w:r w:rsidRPr="004D7E5F">
        <w:rPr>
          <w:sz w:val="26"/>
          <w:szCs w:val="26"/>
        </w:rPr>
        <w:t>ПОСТАНОВИЛ:</w:t>
      </w:r>
    </w:p>
    <w:p w:rsidR="00743D34" w:rsidRPr="00EF7770" w:rsidP="004D7E5F">
      <w:pPr>
        <w:pStyle w:val="BodyTextIndent"/>
        <w:ind w:firstLine="709"/>
        <w:jc w:val="center"/>
        <w:rPr>
          <w:sz w:val="10"/>
          <w:szCs w:val="10"/>
        </w:rPr>
      </w:pPr>
    </w:p>
    <w:p w:rsidR="00DA4EDA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 xml:space="preserve">признать </w:t>
      </w:r>
      <w:r w:rsidRPr="004D7E5F" w:rsidR="001A7537">
        <w:rPr>
          <w:sz w:val="26"/>
          <w:szCs w:val="26"/>
        </w:rPr>
        <w:t>Сайпудинова</w:t>
      </w:r>
      <w:r w:rsidRPr="004D7E5F" w:rsidR="001A7537">
        <w:rPr>
          <w:sz w:val="26"/>
          <w:szCs w:val="26"/>
        </w:rPr>
        <w:t xml:space="preserve"> </w:t>
      </w:r>
      <w:r w:rsidRPr="004D7E5F" w:rsidR="001A7537">
        <w:rPr>
          <w:sz w:val="26"/>
          <w:szCs w:val="26"/>
        </w:rPr>
        <w:t>Байрамали</w:t>
      </w:r>
      <w:r w:rsidRPr="004D7E5F" w:rsidR="001A7537">
        <w:rPr>
          <w:sz w:val="26"/>
          <w:szCs w:val="26"/>
        </w:rPr>
        <w:t xml:space="preserve"> </w:t>
      </w:r>
      <w:r w:rsidRPr="004D7E5F" w:rsidR="001A7537">
        <w:rPr>
          <w:sz w:val="26"/>
          <w:szCs w:val="26"/>
        </w:rPr>
        <w:t>Юсуповича</w:t>
      </w:r>
      <w:r w:rsidRPr="004D7E5F" w:rsidR="001A7537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>виновным в совершении административного правонарушения, предусмотренного ч. 1 ст. 12.8 КоАП РФ, и назначить ему наказание в виде адм</w:t>
      </w:r>
      <w:r w:rsidR="00EF7770">
        <w:rPr>
          <w:sz w:val="26"/>
          <w:szCs w:val="26"/>
        </w:rPr>
        <w:t xml:space="preserve">инистративного штрафа в размере </w:t>
      </w:r>
      <w:r w:rsidRPr="004D7E5F">
        <w:rPr>
          <w:sz w:val="26"/>
          <w:szCs w:val="26"/>
        </w:rPr>
        <w:t>30</w:t>
      </w:r>
      <w:r w:rsidRPr="004D7E5F" w:rsidR="000805BF">
        <w:rPr>
          <w:sz w:val="26"/>
          <w:szCs w:val="26"/>
        </w:rPr>
        <w:t xml:space="preserve"> </w:t>
      </w:r>
      <w:r w:rsidRPr="004D7E5F">
        <w:rPr>
          <w:sz w:val="26"/>
          <w:szCs w:val="26"/>
        </w:rPr>
        <w:t xml:space="preserve">000 (тридцать тысяч) рублей с лишением права управления транспортными средствами сроком на 1 (один) год </w:t>
      </w:r>
      <w:r w:rsidRPr="004D7E5F" w:rsidR="001A7537">
        <w:rPr>
          <w:sz w:val="26"/>
          <w:szCs w:val="26"/>
        </w:rPr>
        <w:t>7</w:t>
      </w:r>
      <w:r w:rsidRPr="004D7E5F">
        <w:rPr>
          <w:sz w:val="26"/>
          <w:szCs w:val="26"/>
        </w:rPr>
        <w:t xml:space="preserve"> (</w:t>
      </w:r>
      <w:r w:rsidRPr="004D7E5F" w:rsidR="001A7537">
        <w:rPr>
          <w:sz w:val="26"/>
          <w:szCs w:val="26"/>
        </w:rPr>
        <w:t>семь</w:t>
      </w:r>
      <w:r w:rsidRPr="004D7E5F">
        <w:rPr>
          <w:sz w:val="26"/>
          <w:szCs w:val="26"/>
        </w:rPr>
        <w:t>) месяцев.</w:t>
      </w:r>
    </w:p>
    <w:p w:rsidR="00DA4EDA" w:rsidRPr="004D7E5F" w:rsidP="004D7E5F">
      <w:pPr>
        <w:pStyle w:val="BodyTextIndent"/>
        <w:ind w:firstLine="709"/>
        <w:rPr>
          <w:sz w:val="26"/>
          <w:szCs w:val="26"/>
        </w:rPr>
      </w:pPr>
      <w:r w:rsidRPr="004D7E5F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4D7E5F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4D7E5F">
        <w:rPr>
          <w:sz w:val="26"/>
          <w:szCs w:val="26"/>
        </w:rPr>
        <w:t xml:space="preserve"> или </w:t>
      </w:r>
      <w:hyperlink r:id="rId6" w:anchor="sub_302013" w:history="1">
        <w:r w:rsidRPr="004D7E5F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4D7E5F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4D7E5F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D7E5F">
        <w:rPr>
          <w:sz w:val="26"/>
          <w:szCs w:val="26"/>
        </w:rPr>
        <w:t xml:space="preserve"> настоящего Кодекса.</w:t>
      </w:r>
    </w:p>
    <w:p w:rsidR="00203989" w:rsidRPr="004D7E5F" w:rsidP="004D7E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A32C0" w:rsidRPr="004D7E5F" w:rsidP="004D7E5F">
      <w:pPr>
        <w:pStyle w:val="BodyTextIndent3"/>
        <w:spacing w:after="0"/>
        <w:ind w:left="0"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Банковские реквизиты для перечисления административного штрафа: Получатель: КПП 860101001 ИНН 8601010390 ОКТМО 71883000, номер счета получателя 03100643000000018700 Банк получателя: РКЦ Ханты-Мансийск// УФК по ХМАО-Югре г. Ханты-Мансийск БИК 007162163 </w:t>
      </w:r>
      <w:r w:rsidRPr="004D7E5F">
        <w:rPr>
          <w:sz w:val="26"/>
          <w:szCs w:val="26"/>
        </w:rPr>
        <w:t>кор</w:t>
      </w:r>
      <w:r w:rsidRPr="004D7E5F">
        <w:rPr>
          <w:sz w:val="26"/>
          <w:szCs w:val="26"/>
        </w:rPr>
        <w:t>/</w:t>
      </w:r>
      <w:r w:rsidRPr="004D7E5F">
        <w:rPr>
          <w:sz w:val="26"/>
          <w:szCs w:val="26"/>
        </w:rPr>
        <w:t>сч</w:t>
      </w:r>
      <w:r w:rsidRPr="004D7E5F">
        <w:rPr>
          <w:sz w:val="26"/>
          <w:szCs w:val="26"/>
        </w:rPr>
        <w:t xml:space="preserve"> 40102810245370000007 КБК 18811601123010001140 УИН 188104862</w:t>
      </w:r>
      <w:r w:rsidRPr="004D7E5F" w:rsidR="008F798B">
        <w:rPr>
          <w:sz w:val="26"/>
          <w:szCs w:val="26"/>
        </w:rPr>
        <w:t>3</w:t>
      </w:r>
      <w:r w:rsidRPr="004D7E5F" w:rsidR="00BB1E42">
        <w:rPr>
          <w:sz w:val="26"/>
          <w:szCs w:val="26"/>
        </w:rPr>
        <w:t>054000</w:t>
      </w:r>
      <w:r w:rsidRPr="004D7E5F" w:rsidR="004D7E5F">
        <w:rPr>
          <w:sz w:val="26"/>
          <w:szCs w:val="26"/>
        </w:rPr>
        <w:t>2623</w:t>
      </w:r>
      <w:r w:rsidRPr="004D7E5F">
        <w:rPr>
          <w:sz w:val="26"/>
          <w:szCs w:val="26"/>
        </w:rPr>
        <w:t>.</w:t>
      </w:r>
    </w:p>
    <w:p w:rsidR="00DA4EDA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</w:t>
      </w:r>
      <w:r w:rsidRPr="004D7E5F">
        <w:rPr>
          <w:sz w:val="26"/>
          <w:szCs w:val="26"/>
        </w:rPr>
        <w:t xml:space="preserve">административного наказания в виде лишения соответствующего специального </w:t>
      </w:r>
      <w:r w:rsidRPr="004D7E5F">
        <w:rPr>
          <w:sz w:val="26"/>
          <w:szCs w:val="26"/>
        </w:rPr>
        <w:t xml:space="preserve">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DA4EDA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DA4EDA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A4EDA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 xml:space="preserve">Вещественное доказательство по делу </w:t>
      </w:r>
      <w:r w:rsidRPr="004D7E5F">
        <w:rPr>
          <w:sz w:val="26"/>
          <w:szCs w:val="26"/>
          <w:lang w:val="en-US" w:eastAsia="en-US" w:bidi="en-US"/>
        </w:rPr>
        <w:t>DVD</w:t>
      </w:r>
      <w:r w:rsidRPr="004D7E5F">
        <w:rPr>
          <w:sz w:val="26"/>
          <w:szCs w:val="26"/>
        </w:rPr>
        <w:t>-диски с записью совершенного правонарушения хранить при материалах дела.</w:t>
      </w:r>
    </w:p>
    <w:p w:rsidR="00DA4EDA" w:rsidRPr="004D7E5F" w:rsidP="004D7E5F">
      <w:pPr>
        <w:ind w:firstLine="709"/>
        <w:jc w:val="both"/>
        <w:rPr>
          <w:sz w:val="26"/>
          <w:szCs w:val="26"/>
        </w:rPr>
      </w:pPr>
      <w:r w:rsidRPr="004D7E5F">
        <w:rPr>
          <w:sz w:val="26"/>
          <w:szCs w:val="26"/>
        </w:rPr>
        <w:t>Постановление может быть обжаловано и опротестовано в течение 10 суток со дня вручения или получения копии постановления в Когалымский городской суд ХМАО-Югры.</w:t>
      </w:r>
    </w:p>
    <w:p w:rsidR="00743D34" w:rsidRPr="004D7E5F" w:rsidP="00DA4EDA">
      <w:pPr>
        <w:pStyle w:val="BodyTextIndent"/>
        <w:ind w:firstLine="0"/>
        <w:jc w:val="center"/>
        <w:rPr>
          <w:sz w:val="26"/>
          <w:szCs w:val="26"/>
        </w:rPr>
      </w:pPr>
    </w:p>
    <w:p w:rsidR="001D316F" w:rsidRPr="004D7E5F" w:rsidP="00DA4EDA">
      <w:pPr>
        <w:pStyle w:val="BodyTextIndent"/>
        <w:ind w:firstLine="0"/>
        <w:jc w:val="center"/>
        <w:rPr>
          <w:sz w:val="26"/>
          <w:szCs w:val="26"/>
        </w:rPr>
      </w:pPr>
    </w:p>
    <w:p w:rsidR="00DA4EDA" w:rsidRPr="004D7E5F" w:rsidP="00BB1E42">
      <w:pPr>
        <w:pStyle w:val="BodyTextIndent"/>
        <w:ind w:firstLine="0"/>
        <w:rPr>
          <w:sz w:val="26"/>
          <w:szCs w:val="26"/>
        </w:rPr>
      </w:pPr>
      <w:r w:rsidRPr="004D7E5F">
        <w:rPr>
          <w:sz w:val="26"/>
          <w:szCs w:val="26"/>
        </w:rPr>
        <w:t xml:space="preserve">Мировой судья   </w:t>
      </w:r>
      <w:r w:rsidRPr="004D7E5F" w:rsidR="009D6295">
        <w:rPr>
          <w:sz w:val="26"/>
          <w:szCs w:val="26"/>
        </w:rPr>
        <w:tab/>
      </w:r>
      <w:r w:rsidRPr="004D7E5F">
        <w:rPr>
          <w:sz w:val="26"/>
          <w:szCs w:val="26"/>
        </w:rPr>
        <w:tab/>
      </w:r>
      <w:r w:rsidRPr="004D7E5F">
        <w:rPr>
          <w:sz w:val="26"/>
          <w:szCs w:val="26"/>
        </w:rPr>
        <w:tab/>
        <w:t xml:space="preserve">         </w:t>
      </w:r>
      <w:r w:rsidRPr="004D7E5F" w:rsidR="00BB1E42">
        <w:rPr>
          <w:sz w:val="26"/>
          <w:szCs w:val="26"/>
        </w:rPr>
        <w:tab/>
      </w:r>
      <w:r w:rsidRPr="004D7E5F" w:rsidR="00BB1E42">
        <w:rPr>
          <w:sz w:val="26"/>
          <w:szCs w:val="26"/>
        </w:rPr>
        <w:tab/>
      </w:r>
      <w:r w:rsidRPr="004D7E5F" w:rsidR="00BB1E42">
        <w:rPr>
          <w:sz w:val="26"/>
          <w:szCs w:val="26"/>
        </w:rPr>
        <w:tab/>
      </w:r>
      <w:r w:rsidRPr="004D7E5F">
        <w:rPr>
          <w:sz w:val="26"/>
          <w:szCs w:val="26"/>
        </w:rPr>
        <w:t xml:space="preserve"> </w:t>
      </w:r>
      <w:r w:rsidRPr="004D7E5F" w:rsidR="004D7E5F">
        <w:rPr>
          <w:sz w:val="26"/>
          <w:szCs w:val="26"/>
        </w:rPr>
        <w:t xml:space="preserve">Е.М. Филяева </w:t>
      </w:r>
    </w:p>
    <w:p w:rsidR="005B29B8" w:rsidRPr="00BB1E42" w:rsidP="00DA4EDA">
      <w:pPr>
        <w:pStyle w:val="BodyTextIndent"/>
        <w:ind w:firstLine="567"/>
        <w:rPr>
          <w:sz w:val="27"/>
          <w:szCs w:val="27"/>
        </w:rPr>
      </w:pPr>
    </w:p>
    <w:sectPr w:rsidSect="004D7E5F">
      <w:footerReference w:type="even" r:id="rId7"/>
      <w:footerReference w:type="default" r:id="rId8"/>
      <w:pgSz w:w="11906" w:h="16838"/>
      <w:pgMar w:top="567" w:right="1133" w:bottom="425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A7BD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DD" w:rsidP="00C96D3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1390"/>
    <w:rsid w:val="00003D8B"/>
    <w:rsid w:val="0000420A"/>
    <w:rsid w:val="00010BCD"/>
    <w:rsid w:val="0001129F"/>
    <w:rsid w:val="0001146B"/>
    <w:rsid w:val="00014880"/>
    <w:rsid w:val="00022ABA"/>
    <w:rsid w:val="000245FD"/>
    <w:rsid w:val="00024C32"/>
    <w:rsid w:val="0002580F"/>
    <w:rsid w:val="00025AD2"/>
    <w:rsid w:val="00033856"/>
    <w:rsid w:val="00033C86"/>
    <w:rsid w:val="00033FAF"/>
    <w:rsid w:val="000371D8"/>
    <w:rsid w:val="00042E6C"/>
    <w:rsid w:val="000438C0"/>
    <w:rsid w:val="00045A2E"/>
    <w:rsid w:val="00045AB8"/>
    <w:rsid w:val="000468C7"/>
    <w:rsid w:val="0005006D"/>
    <w:rsid w:val="0005049A"/>
    <w:rsid w:val="00052B4E"/>
    <w:rsid w:val="000572DF"/>
    <w:rsid w:val="000633EA"/>
    <w:rsid w:val="00066EF5"/>
    <w:rsid w:val="000740B8"/>
    <w:rsid w:val="00077A85"/>
    <w:rsid w:val="00077D58"/>
    <w:rsid w:val="000805BF"/>
    <w:rsid w:val="00080F86"/>
    <w:rsid w:val="000841D6"/>
    <w:rsid w:val="00084579"/>
    <w:rsid w:val="00084FA5"/>
    <w:rsid w:val="00085C96"/>
    <w:rsid w:val="0008780F"/>
    <w:rsid w:val="00090AFD"/>
    <w:rsid w:val="000935A9"/>
    <w:rsid w:val="0009604D"/>
    <w:rsid w:val="000A00D6"/>
    <w:rsid w:val="000A25C6"/>
    <w:rsid w:val="000A2E63"/>
    <w:rsid w:val="000A4470"/>
    <w:rsid w:val="000A606C"/>
    <w:rsid w:val="000A61B7"/>
    <w:rsid w:val="000A695A"/>
    <w:rsid w:val="000B070D"/>
    <w:rsid w:val="000B0F1F"/>
    <w:rsid w:val="000B3A19"/>
    <w:rsid w:val="000B3A90"/>
    <w:rsid w:val="000C158C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F059A"/>
    <w:rsid w:val="000F0EF2"/>
    <w:rsid w:val="00101FCF"/>
    <w:rsid w:val="00104BBD"/>
    <w:rsid w:val="0010542B"/>
    <w:rsid w:val="001065C7"/>
    <w:rsid w:val="0011084E"/>
    <w:rsid w:val="00116752"/>
    <w:rsid w:val="0012089B"/>
    <w:rsid w:val="0012572A"/>
    <w:rsid w:val="00125DB0"/>
    <w:rsid w:val="00126682"/>
    <w:rsid w:val="00126FF2"/>
    <w:rsid w:val="00130338"/>
    <w:rsid w:val="001345E0"/>
    <w:rsid w:val="00135BE2"/>
    <w:rsid w:val="00136A3C"/>
    <w:rsid w:val="00136AB2"/>
    <w:rsid w:val="00141DFD"/>
    <w:rsid w:val="00141FE7"/>
    <w:rsid w:val="0014345D"/>
    <w:rsid w:val="00144617"/>
    <w:rsid w:val="00144DF8"/>
    <w:rsid w:val="00147554"/>
    <w:rsid w:val="00152DB5"/>
    <w:rsid w:val="001535FD"/>
    <w:rsid w:val="00157530"/>
    <w:rsid w:val="00157D6E"/>
    <w:rsid w:val="00162F56"/>
    <w:rsid w:val="00163F97"/>
    <w:rsid w:val="0017245F"/>
    <w:rsid w:val="001735BB"/>
    <w:rsid w:val="00175AA6"/>
    <w:rsid w:val="00175AAC"/>
    <w:rsid w:val="00183400"/>
    <w:rsid w:val="00184122"/>
    <w:rsid w:val="001852DF"/>
    <w:rsid w:val="00185ECB"/>
    <w:rsid w:val="00190D74"/>
    <w:rsid w:val="00192616"/>
    <w:rsid w:val="00194B06"/>
    <w:rsid w:val="001A11A2"/>
    <w:rsid w:val="001A4EDD"/>
    <w:rsid w:val="001A7537"/>
    <w:rsid w:val="001B1698"/>
    <w:rsid w:val="001B5DDC"/>
    <w:rsid w:val="001B608D"/>
    <w:rsid w:val="001B7345"/>
    <w:rsid w:val="001B7387"/>
    <w:rsid w:val="001C1876"/>
    <w:rsid w:val="001C42AF"/>
    <w:rsid w:val="001C4A1F"/>
    <w:rsid w:val="001D2F7E"/>
    <w:rsid w:val="001D316F"/>
    <w:rsid w:val="001D6B8B"/>
    <w:rsid w:val="001E327B"/>
    <w:rsid w:val="001E38F4"/>
    <w:rsid w:val="001E6652"/>
    <w:rsid w:val="001F3C7C"/>
    <w:rsid w:val="001F7DFC"/>
    <w:rsid w:val="00200978"/>
    <w:rsid w:val="00203989"/>
    <w:rsid w:val="00204EE9"/>
    <w:rsid w:val="002069C9"/>
    <w:rsid w:val="002145E5"/>
    <w:rsid w:val="00216A85"/>
    <w:rsid w:val="00221D61"/>
    <w:rsid w:val="002256DA"/>
    <w:rsid w:val="0022620F"/>
    <w:rsid w:val="00226262"/>
    <w:rsid w:val="0023530B"/>
    <w:rsid w:val="002354A4"/>
    <w:rsid w:val="002429FD"/>
    <w:rsid w:val="00242FA4"/>
    <w:rsid w:val="002444AF"/>
    <w:rsid w:val="00244A4D"/>
    <w:rsid w:val="00250579"/>
    <w:rsid w:val="00250D1E"/>
    <w:rsid w:val="00251A13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C4A"/>
    <w:rsid w:val="00270E57"/>
    <w:rsid w:val="00271674"/>
    <w:rsid w:val="0027206E"/>
    <w:rsid w:val="00273FA3"/>
    <w:rsid w:val="00275D44"/>
    <w:rsid w:val="002769B8"/>
    <w:rsid w:val="00277975"/>
    <w:rsid w:val="00286534"/>
    <w:rsid w:val="0028678C"/>
    <w:rsid w:val="00287F99"/>
    <w:rsid w:val="00290B06"/>
    <w:rsid w:val="00291549"/>
    <w:rsid w:val="0029262C"/>
    <w:rsid w:val="00292C6F"/>
    <w:rsid w:val="002966BD"/>
    <w:rsid w:val="00296864"/>
    <w:rsid w:val="002A068A"/>
    <w:rsid w:val="002A2202"/>
    <w:rsid w:val="002A45E8"/>
    <w:rsid w:val="002B18D0"/>
    <w:rsid w:val="002B3875"/>
    <w:rsid w:val="002B3964"/>
    <w:rsid w:val="002B3D23"/>
    <w:rsid w:val="002B41E5"/>
    <w:rsid w:val="002B657C"/>
    <w:rsid w:val="002C0F03"/>
    <w:rsid w:val="002C4E3E"/>
    <w:rsid w:val="002C4F34"/>
    <w:rsid w:val="002D3526"/>
    <w:rsid w:val="002D3D03"/>
    <w:rsid w:val="002D6760"/>
    <w:rsid w:val="002D7758"/>
    <w:rsid w:val="002E146C"/>
    <w:rsid w:val="002E16A3"/>
    <w:rsid w:val="002E38D5"/>
    <w:rsid w:val="002E41CF"/>
    <w:rsid w:val="002E7EEC"/>
    <w:rsid w:val="002F007F"/>
    <w:rsid w:val="002F0DEA"/>
    <w:rsid w:val="002F23F7"/>
    <w:rsid w:val="002F4020"/>
    <w:rsid w:val="002F4056"/>
    <w:rsid w:val="002F59D8"/>
    <w:rsid w:val="002F7A63"/>
    <w:rsid w:val="00302A28"/>
    <w:rsid w:val="00306F6C"/>
    <w:rsid w:val="003103B0"/>
    <w:rsid w:val="0031199D"/>
    <w:rsid w:val="00312F9D"/>
    <w:rsid w:val="00314D30"/>
    <w:rsid w:val="0031563B"/>
    <w:rsid w:val="00315BAF"/>
    <w:rsid w:val="00315CC5"/>
    <w:rsid w:val="00317D3A"/>
    <w:rsid w:val="00320875"/>
    <w:rsid w:val="00321879"/>
    <w:rsid w:val="00330B52"/>
    <w:rsid w:val="00331732"/>
    <w:rsid w:val="00331AF4"/>
    <w:rsid w:val="003355AF"/>
    <w:rsid w:val="00336354"/>
    <w:rsid w:val="00340089"/>
    <w:rsid w:val="0034054E"/>
    <w:rsid w:val="003408CB"/>
    <w:rsid w:val="00340E50"/>
    <w:rsid w:val="0034124B"/>
    <w:rsid w:val="0034164F"/>
    <w:rsid w:val="00341CE6"/>
    <w:rsid w:val="0034247B"/>
    <w:rsid w:val="003436FF"/>
    <w:rsid w:val="00351A28"/>
    <w:rsid w:val="0035301A"/>
    <w:rsid w:val="003556C8"/>
    <w:rsid w:val="00364A7C"/>
    <w:rsid w:val="00364E7B"/>
    <w:rsid w:val="00365944"/>
    <w:rsid w:val="00366CCD"/>
    <w:rsid w:val="00371E31"/>
    <w:rsid w:val="003724D3"/>
    <w:rsid w:val="0037398A"/>
    <w:rsid w:val="00373B80"/>
    <w:rsid w:val="00375DB6"/>
    <w:rsid w:val="00377141"/>
    <w:rsid w:val="00380A18"/>
    <w:rsid w:val="00381980"/>
    <w:rsid w:val="00382779"/>
    <w:rsid w:val="0038464F"/>
    <w:rsid w:val="00386373"/>
    <w:rsid w:val="00391A19"/>
    <w:rsid w:val="0039362D"/>
    <w:rsid w:val="0039365C"/>
    <w:rsid w:val="003A02F8"/>
    <w:rsid w:val="003A0907"/>
    <w:rsid w:val="003A260E"/>
    <w:rsid w:val="003A27ED"/>
    <w:rsid w:val="003A39F8"/>
    <w:rsid w:val="003A4BB9"/>
    <w:rsid w:val="003A6361"/>
    <w:rsid w:val="003B208F"/>
    <w:rsid w:val="003B25FD"/>
    <w:rsid w:val="003B2DED"/>
    <w:rsid w:val="003B48B5"/>
    <w:rsid w:val="003B73CA"/>
    <w:rsid w:val="003C0572"/>
    <w:rsid w:val="003C0E2A"/>
    <w:rsid w:val="003C17F7"/>
    <w:rsid w:val="003C1BA5"/>
    <w:rsid w:val="003C38D6"/>
    <w:rsid w:val="003C64AA"/>
    <w:rsid w:val="003C74E2"/>
    <w:rsid w:val="003D009C"/>
    <w:rsid w:val="003D0469"/>
    <w:rsid w:val="003D396D"/>
    <w:rsid w:val="003D6D44"/>
    <w:rsid w:val="003E1B5A"/>
    <w:rsid w:val="003E1F46"/>
    <w:rsid w:val="003E2649"/>
    <w:rsid w:val="003F1532"/>
    <w:rsid w:val="003F1A26"/>
    <w:rsid w:val="003F2EB4"/>
    <w:rsid w:val="003F367A"/>
    <w:rsid w:val="003F5FF0"/>
    <w:rsid w:val="003F6A01"/>
    <w:rsid w:val="00402AAB"/>
    <w:rsid w:val="00403FAF"/>
    <w:rsid w:val="004112B4"/>
    <w:rsid w:val="00411325"/>
    <w:rsid w:val="004131CA"/>
    <w:rsid w:val="00427739"/>
    <w:rsid w:val="00430AD0"/>
    <w:rsid w:val="00431862"/>
    <w:rsid w:val="00432F25"/>
    <w:rsid w:val="00435440"/>
    <w:rsid w:val="00437A6D"/>
    <w:rsid w:val="004408D8"/>
    <w:rsid w:val="0044159A"/>
    <w:rsid w:val="00441662"/>
    <w:rsid w:val="00443DA9"/>
    <w:rsid w:val="00444235"/>
    <w:rsid w:val="00445EC4"/>
    <w:rsid w:val="00454168"/>
    <w:rsid w:val="004610FF"/>
    <w:rsid w:val="004614BF"/>
    <w:rsid w:val="00467A9A"/>
    <w:rsid w:val="0047098A"/>
    <w:rsid w:val="004739F6"/>
    <w:rsid w:val="00474967"/>
    <w:rsid w:val="00482D6E"/>
    <w:rsid w:val="00482D74"/>
    <w:rsid w:val="0048396D"/>
    <w:rsid w:val="00484412"/>
    <w:rsid w:val="00484C92"/>
    <w:rsid w:val="00485E54"/>
    <w:rsid w:val="00491D19"/>
    <w:rsid w:val="00495439"/>
    <w:rsid w:val="004954F2"/>
    <w:rsid w:val="004A5CB9"/>
    <w:rsid w:val="004A723C"/>
    <w:rsid w:val="004A74A9"/>
    <w:rsid w:val="004B1F72"/>
    <w:rsid w:val="004B614B"/>
    <w:rsid w:val="004C7ABA"/>
    <w:rsid w:val="004D1818"/>
    <w:rsid w:val="004D3F94"/>
    <w:rsid w:val="004D61F4"/>
    <w:rsid w:val="004D7275"/>
    <w:rsid w:val="004D7E02"/>
    <w:rsid w:val="004D7E5F"/>
    <w:rsid w:val="004E2F0B"/>
    <w:rsid w:val="004E3098"/>
    <w:rsid w:val="004E7326"/>
    <w:rsid w:val="004F0932"/>
    <w:rsid w:val="004F12E0"/>
    <w:rsid w:val="004F1ED2"/>
    <w:rsid w:val="004F4EC9"/>
    <w:rsid w:val="004F62C2"/>
    <w:rsid w:val="005019F8"/>
    <w:rsid w:val="00502C65"/>
    <w:rsid w:val="0050352B"/>
    <w:rsid w:val="00504B6F"/>
    <w:rsid w:val="00504CB0"/>
    <w:rsid w:val="005078C5"/>
    <w:rsid w:val="00507B15"/>
    <w:rsid w:val="005116FD"/>
    <w:rsid w:val="00513EDF"/>
    <w:rsid w:val="005152BD"/>
    <w:rsid w:val="005173F8"/>
    <w:rsid w:val="00521DB0"/>
    <w:rsid w:val="005237C6"/>
    <w:rsid w:val="00524214"/>
    <w:rsid w:val="0052439C"/>
    <w:rsid w:val="0052466A"/>
    <w:rsid w:val="005266D3"/>
    <w:rsid w:val="00527257"/>
    <w:rsid w:val="00531531"/>
    <w:rsid w:val="00533DD9"/>
    <w:rsid w:val="005341B0"/>
    <w:rsid w:val="0053637C"/>
    <w:rsid w:val="005375FB"/>
    <w:rsid w:val="005376E5"/>
    <w:rsid w:val="00543ED9"/>
    <w:rsid w:val="00550C97"/>
    <w:rsid w:val="005545D4"/>
    <w:rsid w:val="005574DA"/>
    <w:rsid w:val="00560AD9"/>
    <w:rsid w:val="00561706"/>
    <w:rsid w:val="005625E5"/>
    <w:rsid w:val="005713CC"/>
    <w:rsid w:val="005724F2"/>
    <w:rsid w:val="00577E7E"/>
    <w:rsid w:val="00580178"/>
    <w:rsid w:val="005803D4"/>
    <w:rsid w:val="00582E41"/>
    <w:rsid w:val="0058353E"/>
    <w:rsid w:val="00586991"/>
    <w:rsid w:val="00591952"/>
    <w:rsid w:val="00592BD5"/>
    <w:rsid w:val="005945B4"/>
    <w:rsid w:val="00595888"/>
    <w:rsid w:val="005960E8"/>
    <w:rsid w:val="005A23ED"/>
    <w:rsid w:val="005A33A5"/>
    <w:rsid w:val="005A5A6E"/>
    <w:rsid w:val="005B0C5F"/>
    <w:rsid w:val="005B2953"/>
    <w:rsid w:val="005B29B8"/>
    <w:rsid w:val="005B6348"/>
    <w:rsid w:val="005C048C"/>
    <w:rsid w:val="005C3708"/>
    <w:rsid w:val="005C5FFF"/>
    <w:rsid w:val="005C6354"/>
    <w:rsid w:val="005C74E5"/>
    <w:rsid w:val="005D12BD"/>
    <w:rsid w:val="005D58A4"/>
    <w:rsid w:val="005E4021"/>
    <w:rsid w:val="005E60D0"/>
    <w:rsid w:val="005E7492"/>
    <w:rsid w:val="005F306E"/>
    <w:rsid w:val="005F607A"/>
    <w:rsid w:val="00604901"/>
    <w:rsid w:val="00606C54"/>
    <w:rsid w:val="006107CA"/>
    <w:rsid w:val="00611193"/>
    <w:rsid w:val="00616F16"/>
    <w:rsid w:val="00617407"/>
    <w:rsid w:val="00620264"/>
    <w:rsid w:val="00620672"/>
    <w:rsid w:val="006206FF"/>
    <w:rsid w:val="00622EF7"/>
    <w:rsid w:val="00623095"/>
    <w:rsid w:val="00623B9E"/>
    <w:rsid w:val="0062539F"/>
    <w:rsid w:val="006262B5"/>
    <w:rsid w:val="00640880"/>
    <w:rsid w:val="0064168B"/>
    <w:rsid w:val="00642992"/>
    <w:rsid w:val="006432F1"/>
    <w:rsid w:val="00643D6B"/>
    <w:rsid w:val="00645EB0"/>
    <w:rsid w:val="00647165"/>
    <w:rsid w:val="0065354A"/>
    <w:rsid w:val="006571C5"/>
    <w:rsid w:val="006572E0"/>
    <w:rsid w:val="0066012F"/>
    <w:rsid w:val="00663C55"/>
    <w:rsid w:val="006708F2"/>
    <w:rsid w:val="006720B1"/>
    <w:rsid w:val="006775EA"/>
    <w:rsid w:val="006816AA"/>
    <w:rsid w:val="00684465"/>
    <w:rsid w:val="0068463A"/>
    <w:rsid w:val="0069300B"/>
    <w:rsid w:val="00693B99"/>
    <w:rsid w:val="006A23C1"/>
    <w:rsid w:val="006A49B0"/>
    <w:rsid w:val="006A5A29"/>
    <w:rsid w:val="006A7BDD"/>
    <w:rsid w:val="006B2A86"/>
    <w:rsid w:val="006B2E2A"/>
    <w:rsid w:val="006B3751"/>
    <w:rsid w:val="006B3D74"/>
    <w:rsid w:val="006B6A56"/>
    <w:rsid w:val="006B6DF1"/>
    <w:rsid w:val="006C402A"/>
    <w:rsid w:val="006C51EC"/>
    <w:rsid w:val="006D71B0"/>
    <w:rsid w:val="006E1940"/>
    <w:rsid w:val="006E425D"/>
    <w:rsid w:val="006E768F"/>
    <w:rsid w:val="006F32D6"/>
    <w:rsid w:val="006F69A4"/>
    <w:rsid w:val="006F7B1A"/>
    <w:rsid w:val="007008A2"/>
    <w:rsid w:val="00700F36"/>
    <w:rsid w:val="00704876"/>
    <w:rsid w:val="00705C9E"/>
    <w:rsid w:val="00706D60"/>
    <w:rsid w:val="0070786D"/>
    <w:rsid w:val="00714039"/>
    <w:rsid w:val="00715F0E"/>
    <w:rsid w:val="00716071"/>
    <w:rsid w:val="007244E2"/>
    <w:rsid w:val="007254D1"/>
    <w:rsid w:val="00732696"/>
    <w:rsid w:val="00733CF4"/>
    <w:rsid w:val="007340D1"/>
    <w:rsid w:val="007374B4"/>
    <w:rsid w:val="0074190E"/>
    <w:rsid w:val="00742A0E"/>
    <w:rsid w:val="00742AD0"/>
    <w:rsid w:val="00742C50"/>
    <w:rsid w:val="00743069"/>
    <w:rsid w:val="00743D34"/>
    <w:rsid w:val="0074436D"/>
    <w:rsid w:val="0074520D"/>
    <w:rsid w:val="00745B3B"/>
    <w:rsid w:val="00745C95"/>
    <w:rsid w:val="00747F3E"/>
    <w:rsid w:val="00751C79"/>
    <w:rsid w:val="007526EA"/>
    <w:rsid w:val="00753C23"/>
    <w:rsid w:val="0075584C"/>
    <w:rsid w:val="00757A11"/>
    <w:rsid w:val="00760825"/>
    <w:rsid w:val="00764A76"/>
    <w:rsid w:val="0076593A"/>
    <w:rsid w:val="00772C1E"/>
    <w:rsid w:val="00773561"/>
    <w:rsid w:val="00773BF9"/>
    <w:rsid w:val="007740F4"/>
    <w:rsid w:val="00780E07"/>
    <w:rsid w:val="00784FE1"/>
    <w:rsid w:val="00785ABF"/>
    <w:rsid w:val="007866B6"/>
    <w:rsid w:val="00790C97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B1477"/>
    <w:rsid w:val="007B29E8"/>
    <w:rsid w:val="007B42C6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279F"/>
    <w:rsid w:val="007D7DA1"/>
    <w:rsid w:val="007E72B9"/>
    <w:rsid w:val="007F2658"/>
    <w:rsid w:val="007F3059"/>
    <w:rsid w:val="007F39B5"/>
    <w:rsid w:val="007F66F3"/>
    <w:rsid w:val="007F69BD"/>
    <w:rsid w:val="007F770C"/>
    <w:rsid w:val="00801074"/>
    <w:rsid w:val="00802EE2"/>
    <w:rsid w:val="00802F1B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4D2E"/>
    <w:rsid w:val="008352AB"/>
    <w:rsid w:val="00835D46"/>
    <w:rsid w:val="00840C36"/>
    <w:rsid w:val="00841F7D"/>
    <w:rsid w:val="0084519C"/>
    <w:rsid w:val="00846104"/>
    <w:rsid w:val="00846442"/>
    <w:rsid w:val="00851E13"/>
    <w:rsid w:val="008568DD"/>
    <w:rsid w:val="00860774"/>
    <w:rsid w:val="00861AE4"/>
    <w:rsid w:val="00864241"/>
    <w:rsid w:val="00864FAE"/>
    <w:rsid w:val="0086588F"/>
    <w:rsid w:val="008678B9"/>
    <w:rsid w:val="00871F59"/>
    <w:rsid w:val="00873016"/>
    <w:rsid w:val="008735D6"/>
    <w:rsid w:val="008739FC"/>
    <w:rsid w:val="00875662"/>
    <w:rsid w:val="00875E90"/>
    <w:rsid w:val="00881C0D"/>
    <w:rsid w:val="00881ED5"/>
    <w:rsid w:val="0088413B"/>
    <w:rsid w:val="00885DF9"/>
    <w:rsid w:val="0088666E"/>
    <w:rsid w:val="00886D33"/>
    <w:rsid w:val="00890F80"/>
    <w:rsid w:val="008915D1"/>
    <w:rsid w:val="00894A3E"/>
    <w:rsid w:val="0089704C"/>
    <w:rsid w:val="008979FE"/>
    <w:rsid w:val="008A18C6"/>
    <w:rsid w:val="008A32C0"/>
    <w:rsid w:val="008A60AD"/>
    <w:rsid w:val="008A72ED"/>
    <w:rsid w:val="008A7C4B"/>
    <w:rsid w:val="008B17A1"/>
    <w:rsid w:val="008B2BFB"/>
    <w:rsid w:val="008B72DA"/>
    <w:rsid w:val="008B79BD"/>
    <w:rsid w:val="008B7BD6"/>
    <w:rsid w:val="008C1B1A"/>
    <w:rsid w:val="008C2406"/>
    <w:rsid w:val="008C3645"/>
    <w:rsid w:val="008C377B"/>
    <w:rsid w:val="008C4A85"/>
    <w:rsid w:val="008C6134"/>
    <w:rsid w:val="008C6635"/>
    <w:rsid w:val="008D035A"/>
    <w:rsid w:val="008D0554"/>
    <w:rsid w:val="008D21A2"/>
    <w:rsid w:val="008D6601"/>
    <w:rsid w:val="008D7166"/>
    <w:rsid w:val="008D74D8"/>
    <w:rsid w:val="008E4553"/>
    <w:rsid w:val="008F0CA6"/>
    <w:rsid w:val="008F798B"/>
    <w:rsid w:val="0090216F"/>
    <w:rsid w:val="0090343B"/>
    <w:rsid w:val="00907825"/>
    <w:rsid w:val="009119EB"/>
    <w:rsid w:val="00923A80"/>
    <w:rsid w:val="00925103"/>
    <w:rsid w:val="0093014A"/>
    <w:rsid w:val="009316BE"/>
    <w:rsid w:val="00932CB3"/>
    <w:rsid w:val="00932DC7"/>
    <w:rsid w:val="0093306B"/>
    <w:rsid w:val="0093385B"/>
    <w:rsid w:val="009343F6"/>
    <w:rsid w:val="009360BA"/>
    <w:rsid w:val="00941814"/>
    <w:rsid w:val="0094184B"/>
    <w:rsid w:val="00941D0F"/>
    <w:rsid w:val="00942152"/>
    <w:rsid w:val="0094381E"/>
    <w:rsid w:val="00943B19"/>
    <w:rsid w:val="00944AF3"/>
    <w:rsid w:val="00945D53"/>
    <w:rsid w:val="00963AB3"/>
    <w:rsid w:val="00963F48"/>
    <w:rsid w:val="00964067"/>
    <w:rsid w:val="009701A8"/>
    <w:rsid w:val="00971368"/>
    <w:rsid w:val="00972A0E"/>
    <w:rsid w:val="00974169"/>
    <w:rsid w:val="009764BB"/>
    <w:rsid w:val="009772D0"/>
    <w:rsid w:val="00982566"/>
    <w:rsid w:val="0098556D"/>
    <w:rsid w:val="00987D4D"/>
    <w:rsid w:val="009904F5"/>
    <w:rsid w:val="009927A8"/>
    <w:rsid w:val="0099325B"/>
    <w:rsid w:val="009976D0"/>
    <w:rsid w:val="00997F74"/>
    <w:rsid w:val="009A472D"/>
    <w:rsid w:val="009A4880"/>
    <w:rsid w:val="009A4AEE"/>
    <w:rsid w:val="009B035C"/>
    <w:rsid w:val="009B429E"/>
    <w:rsid w:val="009C0195"/>
    <w:rsid w:val="009C0FFD"/>
    <w:rsid w:val="009C6B08"/>
    <w:rsid w:val="009D0DD1"/>
    <w:rsid w:val="009D1334"/>
    <w:rsid w:val="009D2679"/>
    <w:rsid w:val="009D3FE5"/>
    <w:rsid w:val="009D6295"/>
    <w:rsid w:val="009D68AA"/>
    <w:rsid w:val="009D73B1"/>
    <w:rsid w:val="009D76AA"/>
    <w:rsid w:val="009E252A"/>
    <w:rsid w:val="009E3380"/>
    <w:rsid w:val="009E5BA1"/>
    <w:rsid w:val="00A02164"/>
    <w:rsid w:val="00A04304"/>
    <w:rsid w:val="00A0676E"/>
    <w:rsid w:val="00A1138D"/>
    <w:rsid w:val="00A11CBA"/>
    <w:rsid w:val="00A20E28"/>
    <w:rsid w:val="00A241BE"/>
    <w:rsid w:val="00A33BC6"/>
    <w:rsid w:val="00A34512"/>
    <w:rsid w:val="00A356D2"/>
    <w:rsid w:val="00A37114"/>
    <w:rsid w:val="00A4343C"/>
    <w:rsid w:val="00A43CC2"/>
    <w:rsid w:val="00A444C6"/>
    <w:rsid w:val="00A45D32"/>
    <w:rsid w:val="00A5499B"/>
    <w:rsid w:val="00A562E3"/>
    <w:rsid w:val="00A62E02"/>
    <w:rsid w:val="00A64636"/>
    <w:rsid w:val="00A81DC5"/>
    <w:rsid w:val="00A82490"/>
    <w:rsid w:val="00A848CA"/>
    <w:rsid w:val="00A9098E"/>
    <w:rsid w:val="00A97298"/>
    <w:rsid w:val="00AA4682"/>
    <w:rsid w:val="00AA59C0"/>
    <w:rsid w:val="00AA63CE"/>
    <w:rsid w:val="00AA748A"/>
    <w:rsid w:val="00AA773A"/>
    <w:rsid w:val="00AA7D92"/>
    <w:rsid w:val="00AA7F32"/>
    <w:rsid w:val="00AB292B"/>
    <w:rsid w:val="00AB2B89"/>
    <w:rsid w:val="00AB5BEB"/>
    <w:rsid w:val="00AC0161"/>
    <w:rsid w:val="00AC0603"/>
    <w:rsid w:val="00AC16AC"/>
    <w:rsid w:val="00AC1F20"/>
    <w:rsid w:val="00AC35C3"/>
    <w:rsid w:val="00AC3DB2"/>
    <w:rsid w:val="00AC4CAB"/>
    <w:rsid w:val="00AC64A9"/>
    <w:rsid w:val="00AC72E9"/>
    <w:rsid w:val="00AC7A1A"/>
    <w:rsid w:val="00AD74D2"/>
    <w:rsid w:val="00AD7ABF"/>
    <w:rsid w:val="00AE0D42"/>
    <w:rsid w:val="00AE1DB6"/>
    <w:rsid w:val="00AF0CAA"/>
    <w:rsid w:val="00AF20FA"/>
    <w:rsid w:val="00AF3B21"/>
    <w:rsid w:val="00AF4C11"/>
    <w:rsid w:val="00AF6479"/>
    <w:rsid w:val="00AF7F91"/>
    <w:rsid w:val="00B01C79"/>
    <w:rsid w:val="00B021C3"/>
    <w:rsid w:val="00B029D5"/>
    <w:rsid w:val="00B02A32"/>
    <w:rsid w:val="00B03688"/>
    <w:rsid w:val="00B04B5E"/>
    <w:rsid w:val="00B07260"/>
    <w:rsid w:val="00B12B1D"/>
    <w:rsid w:val="00B12B7C"/>
    <w:rsid w:val="00B12DA3"/>
    <w:rsid w:val="00B13562"/>
    <w:rsid w:val="00B135EB"/>
    <w:rsid w:val="00B15F5C"/>
    <w:rsid w:val="00B21119"/>
    <w:rsid w:val="00B237FC"/>
    <w:rsid w:val="00B33E77"/>
    <w:rsid w:val="00B3441F"/>
    <w:rsid w:val="00B347ED"/>
    <w:rsid w:val="00B34CC2"/>
    <w:rsid w:val="00B366B9"/>
    <w:rsid w:val="00B36B41"/>
    <w:rsid w:val="00B407EB"/>
    <w:rsid w:val="00B433B4"/>
    <w:rsid w:val="00B4487C"/>
    <w:rsid w:val="00B44DB2"/>
    <w:rsid w:val="00B47CD4"/>
    <w:rsid w:val="00B55A81"/>
    <w:rsid w:val="00B55D53"/>
    <w:rsid w:val="00B5626C"/>
    <w:rsid w:val="00B577A6"/>
    <w:rsid w:val="00B6129A"/>
    <w:rsid w:val="00B649BB"/>
    <w:rsid w:val="00B6575E"/>
    <w:rsid w:val="00B71850"/>
    <w:rsid w:val="00B74A65"/>
    <w:rsid w:val="00B75526"/>
    <w:rsid w:val="00B75FB7"/>
    <w:rsid w:val="00B760B2"/>
    <w:rsid w:val="00B77B3C"/>
    <w:rsid w:val="00B82443"/>
    <w:rsid w:val="00B824DE"/>
    <w:rsid w:val="00B872FE"/>
    <w:rsid w:val="00B8749A"/>
    <w:rsid w:val="00B90EE8"/>
    <w:rsid w:val="00B92BCB"/>
    <w:rsid w:val="00B95D53"/>
    <w:rsid w:val="00B966D3"/>
    <w:rsid w:val="00BA4E90"/>
    <w:rsid w:val="00BA68FD"/>
    <w:rsid w:val="00BB1E42"/>
    <w:rsid w:val="00BB3E2D"/>
    <w:rsid w:val="00BC1DF1"/>
    <w:rsid w:val="00BC5ED6"/>
    <w:rsid w:val="00BD5C87"/>
    <w:rsid w:val="00BE08A4"/>
    <w:rsid w:val="00BE2BA5"/>
    <w:rsid w:val="00BE423F"/>
    <w:rsid w:val="00BE4C72"/>
    <w:rsid w:val="00BE5A1C"/>
    <w:rsid w:val="00BE60F1"/>
    <w:rsid w:val="00BF368E"/>
    <w:rsid w:val="00BF3E80"/>
    <w:rsid w:val="00BF4027"/>
    <w:rsid w:val="00BF461D"/>
    <w:rsid w:val="00BF6189"/>
    <w:rsid w:val="00BF6473"/>
    <w:rsid w:val="00BF78C9"/>
    <w:rsid w:val="00C06D5C"/>
    <w:rsid w:val="00C0711F"/>
    <w:rsid w:val="00C075FA"/>
    <w:rsid w:val="00C121E7"/>
    <w:rsid w:val="00C1429B"/>
    <w:rsid w:val="00C205DD"/>
    <w:rsid w:val="00C2197D"/>
    <w:rsid w:val="00C2415B"/>
    <w:rsid w:val="00C27DA2"/>
    <w:rsid w:val="00C30F09"/>
    <w:rsid w:val="00C311AA"/>
    <w:rsid w:val="00C3254F"/>
    <w:rsid w:val="00C32B1E"/>
    <w:rsid w:val="00C3316D"/>
    <w:rsid w:val="00C339C9"/>
    <w:rsid w:val="00C34BA0"/>
    <w:rsid w:val="00C36683"/>
    <w:rsid w:val="00C43A35"/>
    <w:rsid w:val="00C43F48"/>
    <w:rsid w:val="00C4455E"/>
    <w:rsid w:val="00C46AA1"/>
    <w:rsid w:val="00C529F2"/>
    <w:rsid w:val="00C52CE6"/>
    <w:rsid w:val="00C54CB4"/>
    <w:rsid w:val="00C571D1"/>
    <w:rsid w:val="00C57C2A"/>
    <w:rsid w:val="00C6178F"/>
    <w:rsid w:val="00C65801"/>
    <w:rsid w:val="00C669E9"/>
    <w:rsid w:val="00C6779F"/>
    <w:rsid w:val="00C67A44"/>
    <w:rsid w:val="00C72869"/>
    <w:rsid w:val="00C775E5"/>
    <w:rsid w:val="00C81803"/>
    <w:rsid w:val="00C87E17"/>
    <w:rsid w:val="00C910DF"/>
    <w:rsid w:val="00C91117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0381"/>
    <w:rsid w:val="00CB46F9"/>
    <w:rsid w:val="00CB72B3"/>
    <w:rsid w:val="00CC44E2"/>
    <w:rsid w:val="00CC6CC6"/>
    <w:rsid w:val="00CD1CE9"/>
    <w:rsid w:val="00CD588B"/>
    <w:rsid w:val="00CD5D9A"/>
    <w:rsid w:val="00CD5E9D"/>
    <w:rsid w:val="00CE11E6"/>
    <w:rsid w:val="00CE12BF"/>
    <w:rsid w:val="00CE2EF7"/>
    <w:rsid w:val="00CE457B"/>
    <w:rsid w:val="00CE5BB6"/>
    <w:rsid w:val="00CE5DA5"/>
    <w:rsid w:val="00CE7323"/>
    <w:rsid w:val="00CF1E9D"/>
    <w:rsid w:val="00CF313F"/>
    <w:rsid w:val="00CF6B18"/>
    <w:rsid w:val="00CF71E3"/>
    <w:rsid w:val="00CF7603"/>
    <w:rsid w:val="00D022AE"/>
    <w:rsid w:val="00D033D5"/>
    <w:rsid w:val="00D06706"/>
    <w:rsid w:val="00D1260A"/>
    <w:rsid w:val="00D12682"/>
    <w:rsid w:val="00D13FA8"/>
    <w:rsid w:val="00D1409C"/>
    <w:rsid w:val="00D1473A"/>
    <w:rsid w:val="00D14A4A"/>
    <w:rsid w:val="00D16FE1"/>
    <w:rsid w:val="00D212D3"/>
    <w:rsid w:val="00D24D74"/>
    <w:rsid w:val="00D31071"/>
    <w:rsid w:val="00D34B1C"/>
    <w:rsid w:val="00D47374"/>
    <w:rsid w:val="00D50D6E"/>
    <w:rsid w:val="00D52EC3"/>
    <w:rsid w:val="00D53685"/>
    <w:rsid w:val="00D57431"/>
    <w:rsid w:val="00D577DF"/>
    <w:rsid w:val="00D60245"/>
    <w:rsid w:val="00D72858"/>
    <w:rsid w:val="00D7470A"/>
    <w:rsid w:val="00D75465"/>
    <w:rsid w:val="00D82EF4"/>
    <w:rsid w:val="00D844DA"/>
    <w:rsid w:val="00D845AB"/>
    <w:rsid w:val="00D90E59"/>
    <w:rsid w:val="00D931D6"/>
    <w:rsid w:val="00DA0F0F"/>
    <w:rsid w:val="00DA123C"/>
    <w:rsid w:val="00DA3ECF"/>
    <w:rsid w:val="00DA4EDA"/>
    <w:rsid w:val="00DA5567"/>
    <w:rsid w:val="00DA5D14"/>
    <w:rsid w:val="00DB19FC"/>
    <w:rsid w:val="00DB3ABC"/>
    <w:rsid w:val="00DB3B55"/>
    <w:rsid w:val="00DB76D2"/>
    <w:rsid w:val="00DC04E4"/>
    <w:rsid w:val="00DC07BB"/>
    <w:rsid w:val="00DC3F87"/>
    <w:rsid w:val="00DC44C0"/>
    <w:rsid w:val="00DC59AB"/>
    <w:rsid w:val="00DD3729"/>
    <w:rsid w:val="00DD3D15"/>
    <w:rsid w:val="00DD4ADF"/>
    <w:rsid w:val="00DE0FAE"/>
    <w:rsid w:val="00DE2712"/>
    <w:rsid w:val="00DE6D4E"/>
    <w:rsid w:val="00DF2437"/>
    <w:rsid w:val="00DF6D0E"/>
    <w:rsid w:val="00E006CF"/>
    <w:rsid w:val="00E02D56"/>
    <w:rsid w:val="00E0340A"/>
    <w:rsid w:val="00E06B49"/>
    <w:rsid w:val="00E15777"/>
    <w:rsid w:val="00E200A5"/>
    <w:rsid w:val="00E20D58"/>
    <w:rsid w:val="00E274FE"/>
    <w:rsid w:val="00E31CF4"/>
    <w:rsid w:val="00E31DD9"/>
    <w:rsid w:val="00E36488"/>
    <w:rsid w:val="00E37CA1"/>
    <w:rsid w:val="00E46427"/>
    <w:rsid w:val="00E5421D"/>
    <w:rsid w:val="00E547D9"/>
    <w:rsid w:val="00E55F57"/>
    <w:rsid w:val="00E600BC"/>
    <w:rsid w:val="00E6150D"/>
    <w:rsid w:val="00E62123"/>
    <w:rsid w:val="00E648E0"/>
    <w:rsid w:val="00E655E6"/>
    <w:rsid w:val="00E70704"/>
    <w:rsid w:val="00E710DC"/>
    <w:rsid w:val="00E72D22"/>
    <w:rsid w:val="00E7313F"/>
    <w:rsid w:val="00E73292"/>
    <w:rsid w:val="00E73A4D"/>
    <w:rsid w:val="00E73AA7"/>
    <w:rsid w:val="00E86D0B"/>
    <w:rsid w:val="00E91257"/>
    <w:rsid w:val="00E9207E"/>
    <w:rsid w:val="00E9286C"/>
    <w:rsid w:val="00E92AC4"/>
    <w:rsid w:val="00E970D4"/>
    <w:rsid w:val="00EA2C39"/>
    <w:rsid w:val="00EA311E"/>
    <w:rsid w:val="00EA3E63"/>
    <w:rsid w:val="00EA4392"/>
    <w:rsid w:val="00EA5936"/>
    <w:rsid w:val="00EA6316"/>
    <w:rsid w:val="00EA6E12"/>
    <w:rsid w:val="00EB329A"/>
    <w:rsid w:val="00EB3850"/>
    <w:rsid w:val="00EB4460"/>
    <w:rsid w:val="00EB7878"/>
    <w:rsid w:val="00EC00CB"/>
    <w:rsid w:val="00EC42A7"/>
    <w:rsid w:val="00EC5167"/>
    <w:rsid w:val="00EC63B5"/>
    <w:rsid w:val="00ED0760"/>
    <w:rsid w:val="00ED7338"/>
    <w:rsid w:val="00EE1639"/>
    <w:rsid w:val="00EE1DA7"/>
    <w:rsid w:val="00EE26A5"/>
    <w:rsid w:val="00EE4C3A"/>
    <w:rsid w:val="00EE53DA"/>
    <w:rsid w:val="00EE6687"/>
    <w:rsid w:val="00EE6DF0"/>
    <w:rsid w:val="00EE75B7"/>
    <w:rsid w:val="00EE79BF"/>
    <w:rsid w:val="00EF03B6"/>
    <w:rsid w:val="00EF2EEE"/>
    <w:rsid w:val="00EF7159"/>
    <w:rsid w:val="00EF7770"/>
    <w:rsid w:val="00F00605"/>
    <w:rsid w:val="00F013B6"/>
    <w:rsid w:val="00F03AFD"/>
    <w:rsid w:val="00F076E9"/>
    <w:rsid w:val="00F10FB6"/>
    <w:rsid w:val="00F179DA"/>
    <w:rsid w:val="00F17DA3"/>
    <w:rsid w:val="00F22A2D"/>
    <w:rsid w:val="00F23542"/>
    <w:rsid w:val="00F3089F"/>
    <w:rsid w:val="00F31C9E"/>
    <w:rsid w:val="00F34004"/>
    <w:rsid w:val="00F34F88"/>
    <w:rsid w:val="00F42AE8"/>
    <w:rsid w:val="00F44FAF"/>
    <w:rsid w:val="00F45EC3"/>
    <w:rsid w:val="00F46B63"/>
    <w:rsid w:val="00F47795"/>
    <w:rsid w:val="00F607A4"/>
    <w:rsid w:val="00F61A50"/>
    <w:rsid w:val="00F6273C"/>
    <w:rsid w:val="00F6471F"/>
    <w:rsid w:val="00F66E3D"/>
    <w:rsid w:val="00F71A1E"/>
    <w:rsid w:val="00F82E86"/>
    <w:rsid w:val="00F83B97"/>
    <w:rsid w:val="00F84FFB"/>
    <w:rsid w:val="00F866C8"/>
    <w:rsid w:val="00F91070"/>
    <w:rsid w:val="00F93A2A"/>
    <w:rsid w:val="00F93D0F"/>
    <w:rsid w:val="00F95584"/>
    <w:rsid w:val="00F965DE"/>
    <w:rsid w:val="00FA142B"/>
    <w:rsid w:val="00FA23E3"/>
    <w:rsid w:val="00FA24F8"/>
    <w:rsid w:val="00FA5233"/>
    <w:rsid w:val="00FA5737"/>
    <w:rsid w:val="00FA62BE"/>
    <w:rsid w:val="00FA6DF1"/>
    <w:rsid w:val="00FB2F7A"/>
    <w:rsid w:val="00FB33F6"/>
    <w:rsid w:val="00FB47CB"/>
    <w:rsid w:val="00FB5FC8"/>
    <w:rsid w:val="00FC1F87"/>
    <w:rsid w:val="00FD28B9"/>
    <w:rsid w:val="00FD3084"/>
    <w:rsid w:val="00FD403F"/>
    <w:rsid w:val="00FD5FBA"/>
    <w:rsid w:val="00FE067D"/>
    <w:rsid w:val="00FE2FD2"/>
    <w:rsid w:val="00FE47CE"/>
    <w:rsid w:val="00FE4A04"/>
    <w:rsid w:val="00FE603E"/>
    <w:rsid w:val="00FF0FDD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C503A0-97F4-483B-A5E5-0D8AC8F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paragraph" w:styleId="BodyTextIndent3">
    <w:name w:val="Body Text Indent 3"/>
    <w:basedOn w:val="Normal"/>
    <w:link w:val="30"/>
    <w:semiHidden/>
    <w:unhideWhenUsed/>
    <w:rsid w:val="008A32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8A32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file:///Z:\&#1057;&#1091;&#1076;&#1077;&#1073;&#1085;&#1099;&#1081;%20&#1091;&#1095;&#1072;&#1089;&#1090;&#1086;&#1082;%203\&#1057;&#1091;&#1076;&#1077;&#1073;&#1085;&#1099;&#1081;%20&#1091;&#1095;&#1072;&#1089;&#1090;&#1086;&#1082;%202\&#1056;&#1091;&#1076;&#1077;&#1085;&#1082;&#1086;\&#1055;&#1054;&#1052;&#1054;&#1065;&#1053;&#1048;&#1050;\&#1040;&#1076;&#1084;&#1080;&#1085;&#1080;&#1089;&#1090;&#1088;&#1072;&#1090;&#1080;&#1074;&#1085;&#1099;&#1077;\&#1089;%2022.11%20&#1087;&#1086;%2001.12\4793%20&#1060;&#1088;&#1091;&#1085;&#1079;&#1072;%20&#1089;&#1090;.%2012.8%20&#1095;.%201%20%20&#1050;&#1086;&#1040;&#1055;%20&#1056;&#1060;.docx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09FE-7817-4A30-9091-07C4C76B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